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915DA" w14:textId="320FA8B8" w:rsidR="006E6B1F" w:rsidRPr="00C54906" w:rsidRDefault="00716B0C" w:rsidP="00C54906">
      <w:pPr>
        <w:pStyle w:val="Corpsdetexte"/>
        <w:ind w:right="-140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07808" behindDoc="0" locked="0" layoutInCell="1" allowOverlap="1" wp14:anchorId="6CC483A7" wp14:editId="34B7A37F">
                <wp:simplePos x="0" y="0"/>
                <wp:positionH relativeFrom="column">
                  <wp:posOffset>1276350</wp:posOffset>
                </wp:positionH>
                <wp:positionV relativeFrom="paragraph">
                  <wp:posOffset>95250</wp:posOffset>
                </wp:positionV>
                <wp:extent cx="4231005" cy="393700"/>
                <wp:effectExtent l="0" t="0" r="17145" b="2540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00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A7BFD" w14:textId="11B430AE" w:rsidR="0001705F" w:rsidRPr="00B04A18" w:rsidRDefault="0001705F" w:rsidP="009633FA">
                            <w:pPr>
                              <w:spacing w:after="120"/>
                              <w:ind w:left="-142" w:right="-159"/>
                              <w:jc w:val="center"/>
                              <w:rPr>
                                <w:b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B04A18">
                              <w:rPr>
                                <w:b/>
                                <w:bCs/>
                                <w:color w:val="000066"/>
                                <w:sz w:val="24"/>
                                <w:szCs w:val="24"/>
                              </w:rPr>
                              <w:t>QUESTIONNAIRE</w:t>
                            </w:r>
                            <w:r w:rsidRPr="00B04A18">
                              <w:rPr>
                                <w:color w:val="000066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A18">
                              <w:rPr>
                                <w:b/>
                                <w:color w:val="000066"/>
                                <w:sz w:val="24"/>
                                <w:szCs w:val="24"/>
                              </w:rPr>
                              <w:t xml:space="preserve">VACCINATION </w:t>
                            </w:r>
                            <w:r w:rsidR="00480856">
                              <w:rPr>
                                <w:b/>
                                <w:color w:val="0000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25BF8AF" w14:textId="6868EEFD" w:rsidR="0001705F" w:rsidRDefault="0001705F" w:rsidP="009633FA">
                            <w:pPr>
                              <w:spacing w:after="120"/>
                              <w:ind w:left="-142" w:right="-57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483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0.5pt;margin-top:7.5pt;width:333.15pt;height:31pt;z-index:48760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15TAIAAI0EAAAOAAAAZHJzL2Uyb0RvYy54bWysVE1v2zAMvQ/YfxB0X+2kSdsYdYouXYcB&#10;3QfQ7bKbLMu2MEnUJCV29+tHSUmWdrdhPgiiSD2R75G+vpm0IjvhvART09lZSYkwHFpp+pp++3r/&#10;5ooSH5hpmQIjavokPL1Zv351PdpKzGEA1QpHEMT4arQ1HUKwVVF4PgjN/BlYYdDZgdMsoOn6onVs&#10;RHStinlZXhQjuNY64MJ7PL3LTrpO+F0nePjcdV4EomqKuYW0urQ2cS3W16zqHbOD5Ps02D9koZk0&#10;+OgR6o4FRrZO/gWlJXfgoQtnHHQBXSe5SDVgNbPyRTWPA7Mi1YLkeHukyf8/WP5p98UR2aJ2F5QY&#10;plGj76gUaQUJYgqCzCNHo/UVhj5aDA7TW5gwPtXr7QPwH54Y2AzM9OLWORgHwVrMcRZvFidXM46P&#10;IM34EVp8i20DJKCpczoSiJQQREetno76YB6E4+Fifj4ryyUlHH3nq/PLMglYsOpw2zof3gvQJG5q&#10;6lD/hM52Dz7EbFh1CImPeVCyvZdKJcP1zUY5smPYK/fpSwW8CFOGjDVdLefLTMAziNi24gjS9Jkk&#10;tdVYbQbGAvDLfYfn2J35/FBJ6vwIkZJ9lqCWAWdFSV3TqxOUyPY706ZODkyqvMdKldnTHxnP3Iep&#10;mfZyNtA+oRAO8kzgDONmAPeLkhHnoab+55Y5QYn6YFDM1WyxiAOUjMXyco6GO/U0px5mOELVNFCS&#10;t5uQh25rnewHfCkzY+AWG6CTSZvYKTmrfd7Y84mF/XzGoTq1U9Sfv8j6NwAAAP//AwBQSwMEFAAG&#10;AAgAAAAhAGkuEs7fAAAACQEAAA8AAABkcnMvZG93bnJldi54bWxMj8FOwzAQRO9I/IO1SNyo3QJJ&#10;CXEqBKI3VBGqlqMTL0lEvI5itw18PcsJTqvRjGbf5KvJ9eKIY+g8aZjPFAik2tuOGg3bt+erJYgQ&#10;DVnTe0INXxhgVZyf5Saz/kSveCxjI7iEQmY0tDEOmZShbtGZMPMDEnsffnQmshwbaUdz4nLXy4VS&#10;iXSmI/7QmgEfW6w/y4PTEGqV7DY35W5fyTV+31n79L5+0fryYnq4BxFxin9h+MVndCiYqfIHskH0&#10;GhZqzlsiG7d8ObBM0msQlYY0VSCLXP5fUPwAAAD//wMAUEsBAi0AFAAGAAgAAAAhALaDOJL+AAAA&#10;4QEAABMAAAAAAAAAAAAAAAAAAAAAAFtDb250ZW50X1R5cGVzXS54bWxQSwECLQAUAAYACAAAACEA&#10;OP0h/9YAAACUAQAACwAAAAAAAAAAAAAAAAAvAQAAX3JlbHMvLnJlbHNQSwECLQAUAAYACAAAACEA&#10;f5E9eUwCAACNBAAADgAAAAAAAAAAAAAAAAAuAgAAZHJzL2Uyb0RvYy54bWxQSwECLQAUAAYACAAA&#10;ACEAaS4Szt8AAAAJAQAADwAAAAAAAAAAAAAAAACmBAAAZHJzL2Rvd25yZXYueG1sUEsFBgAAAAAE&#10;AAQA8wAAALIFAAAAAA==&#10;" strokecolor="white [3212]">
                <v:textbox>
                  <w:txbxContent>
                    <w:p w14:paraId="75EA7BFD" w14:textId="11B430AE" w:rsidR="0001705F" w:rsidRPr="00B04A18" w:rsidRDefault="0001705F" w:rsidP="009633FA">
                      <w:pPr>
                        <w:spacing w:after="120"/>
                        <w:ind w:left="-142" w:right="-159"/>
                        <w:jc w:val="center"/>
                        <w:rPr>
                          <w:b/>
                          <w:color w:val="000066"/>
                          <w:sz w:val="24"/>
                          <w:szCs w:val="24"/>
                        </w:rPr>
                      </w:pPr>
                      <w:r w:rsidRPr="00B04A18">
                        <w:rPr>
                          <w:b/>
                          <w:bCs/>
                          <w:color w:val="000066"/>
                          <w:sz w:val="24"/>
                          <w:szCs w:val="24"/>
                        </w:rPr>
                        <w:t>QUESTIONNAIRE</w:t>
                      </w:r>
                      <w:r w:rsidRPr="00B04A18">
                        <w:rPr>
                          <w:color w:val="000066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04A18">
                        <w:rPr>
                          <w:b/>
                          <w:color w:val="000066"/>
                          <w:sz w:val="24"/>
                          <w:szCs w:val="24"/>
                        </w:rPr>
                        <w:t xml:space="preserve">VACCINATION </w:t>
                      </w:r>
                      <w:r w:rsidR="00480856">
                        <w:rPr>
                          <w:b/>
                          <w:color w:val="00006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25BF8AF" w14:textId="6868EEFD" w:rsidR="0001705F" w:rsidRDefault="0001705F" w:rsidP="009633FA">
                      <w:pPr>
                        <w:spacing w:after="120"/>
                        <w:ind w:left="-142" w:right="-57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10056"/>
      </w:tblGrid>
      <w:tr w:rsidR="0032644D" w14:paraId="0B7D3752" w14:textId="77777777" w:rsidTr="003E67A2">
        <w:trPr>
          <w:trHeight w:val="1012"/>
        </w:trPr>
        <w:tc>
          <w:tcPr>
            <w:tcW w:w="10056" w:type="dxa"/>
            <w:shd w:val="clear" w:color="auto" w:fill="FFFFFF" w:themeFill="background1"/>
            <w:vAlign w:val="center"/>
          </w:tcPr>
          <w:p w14:paraId="1717EF50" w14:textId="1078EBC9" w:rsidR="0032644D" w:rsidRPr="00143827" w:rsidRDefault="00716B0C" w:rsidP="00724ECA">
            <w:pPr>
              <w:pStyle w:val="TableParagraph"/>
              <w:ind w:left="244" w:right="164"/>
              <w:jc w:val="both"/>
              <w:rPr>
                <w:color w:val="002060"/>
              </w:rPr>
            </w:pPr>
            <w:r w:rsidRPr="00143827">
              <w:rPr>
                <w:noProof/>
                <w:color w:val="00206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665A4C66" wp14:editId="777C014D">
                      <wp:simplePos x="0" y="0"/>
                      <wp:positionH relativeFrom="page">
                        <wp:posOffset>7153275</wp:posOffset>
                      </wp:positionH>
                      <wp:positionV relativeFrom="page">
                        <wp:posOffset>8710295</wp:posOffset>
                      </wp:positionV>
                      <wp:extent cx="167005" cy="1534160"/>
                      <wp:effectExtent l="0" t="0" r="0" b="0"/>
                      <wp:wrapNone/>
                      <wp:docPr id="1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53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31D513" w14:textId="77777777" w:rsidR="0032644D" w:rsidRDefault="0032644D" w:rsidP="0032644D">
                                  <w:pPr>
                                    <w:spacing w:before="12"/>
                                    <w:ind w:lef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Version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2021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A4C66" id="Text Box 20" o:spid="_x0000_s1027" type="#_x0000_t202" style="position:absolute;left:0;text-align:left;margin-left:563.25pt;margin-top:685.85pt;width:13.15pt;height:120.8pt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3Y4swIAALUFAAAOAAAAZHJzL2Uyb0RvYy54bWysVNuOmzAQfa/Uf7D8znJZQgIKWWVDqCpt&#10;L9JuP8ABE6yCTW0nsKr67x2bkGR3X6q2PFiDPZ45M+d4lndD26AjlYoJnmL/xsOI8kKUjO9T/O0p&#10;dxYYKU14SRrBaYqfqcJ3q/fvln2X0EDUoimpRBCEq6TvUlxr3SWuq4qatkTdiI5yOKyEbImGX7l3&#10;S0l6iN42buB5kdsLWXZSFFQp2M3GQ7yy8auKFvpLVSmqUZNiwKbtKu26M6u7WpJkL0lXs+IEg/wF&#10;ipYwDknPoTKiCTpI9iZUywoplKj0TSFaV1QVK6itAarxvVfVPNako7YWaI7qzm1S/y9s8fn4VSJW&#10;AnczjDhpgaMnOmh0LwYU2P70nUrA7bEDRz3APvjaWlX3IIrvCnGxqQnf07WUoq8pKQGfbzrrXl01&#10;jKhEmSC7/pMoIQ85aGEDDZVsTfOgHQiiA0/PZ24MlsKkjOaeBxALOPJnt6EfWXAuSabbnVT6AxUt&#10;MkaKJXBvo5Pjg9IGDUkmF5OMi5w1jeW/4S82wHHcgdxw1ZwZFJbOn7EXbxfbReiEQbR1Qi/LnHW+&#10;CZ0o9+ez7DbbbDL/l8nrh0nNypJyk2aSlh/+GXUnkY+iOItLiYaVJpyBpOR+t2kkOhKQdm4/23M4&#10;ubi5L2HYJkAtr0ryg9C7D2InjxZzJ8zDmRPPvYXj+fF9HHlhHGb5y5IeGKf/XhLqUxzPgtkopgvo&#10;V7V59ntbG0lapmF4NKxN8eLsRBIjwS0vLbWasGa0r1ph4F9aAXRPRFvBGo2OatXDbhjfhslu9LsT&#10;5TMoWAoQGMgUBh8YZg3m8NvDHEmx+nEgkmLUfOTwEMzQmQw5GbvJILyoBYwjjdFobvQ4nA6dZPsa&#10;go9PjYs1PJaKWR1fgJyeGMwGW85pjpnhc/1vvS7TdvUbAAD//wMAUEsDBBQABgAIAAAAIQDHYAkk&#10;4AAAAA8BAAAPAAAAZHJzL2Rvd25yZXYueG1sTI/NasMwEITvhb6D2EBvjSwLO8WxHIoh9BZomgdQ&#10;LNUy0Y9rKbHz9t2c2tsM+zE7U+8WZ8lNT3EIXgBbZ0C074IafC/g9LV/fQMSk/RK2uC1gLuOsGue&#10;n2pZqTD7T307pp5giI+VFGBSGitKY2e0k3EdRu3x9h0mJxPaqadqkjOGO0vzLCupk4PHD0aOujW6&#10;uxyvTsDhTs3MXXHq2rY8lPxnLy8fVoiX1fK+BZL0kv5geNTH6tBgp3O4ehWJRc/yskAWFd+wDZAH&#10;w4oc95xRlYxzoE1N/+9ofgEAAP//AwBQSwECLQAUAAYACAAAACEAtoM4kv4AAADhAQAAEwAAAAAA&#10;AAAAAAAAAAAAAAAAW0NvbnRlbnRfVHlwZXNdLnhtbFBLAQItABQABgAIAAAAIQA4/SH/1gAAAJQB&#10;AAALAAAAAAAAAAAAAAAAAC8BAABfcmVscy8ucmVsc1BLAQItABQABgAIAAAAIQBG23Y4swIAALUF&#10;AAAOAAAAAAAAAAAAAAAAAC4CAABkcnMvZTJvRG9jLnhtbFBLAQItABQABgAIAAAAIQDHYAkk4AAA&#10;AA8BAAAPAAAAAAAAAAAAAAAAAA0FAABkcnMvZG93bnJldi54bWxQSwUGAAAAAAQABADzAAAAGgYA&#10;AAAA&#10;" filled="f" stroked="f">
                      <v:textbox style="layout-flow:vertical;mso-layout-flow-alt:bottom-to-top" inset="0,0,0,0">
                        <w:txbxContent>
                          <w:p w14:paraId="3131D513" w14:textId="77777777" w:rsidR="0032644D" w:rsidRDefault="0032644D" w:rsidP="0032644D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26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54906" w:rsidRPr="00143827">
              <w:rPr>
                <w:color w:val="002060"/>
              </w:rPr>
              <w:t>Les</w:t>
            </w:r>
            <w:r w:rsidR="0032644D" w:rsidRPr="00143827">
              <w:rPr>
                <w:color w:val="002060"/>
              </w:rPr>
              <w:t xml:space="preserve"> vaccin</w:t>
            </w:r>
            <w:r w:rsidR="00C54906" w:rsidRPr="00143827">
              <w:rPr>
                <w:color w:val="002060"/>
              </w:rPr>
              <w:t>s</w:t>
            </w:r>
            <w:r w:rsidR="0032644D" w:rsidRPr="00143827">
              <w:rPr>
                <w:color w:val="002060"/>
              </w:rPr>
              <w:t xml:space="preserve"> à </w:t>
            </w:r>
            <w:r w:rsidR="0032644D" w:rsidRPr="00143827">
              <w:rPr>
                <w:color w:val="002060"/>
                <w:sz w:val="18"/>
                <w:szCs w:val="18"/>
              </w:rPr>
              <w:t>ARN</w:t>
            </w:r>
            <w:r w:rsidR="0032644D" w:rsidRPr="00143827">
              <w:rPr>
                <w:color w:val="002060"/>
              </w:rPr>
              <w:t xml:space="preserve"> messager du laboratoire </w:t>
            </w:r>
            <w:proofErr w:type="spellStart"/>
            <w:r w:rsidR="0032644D" w:rsidRPr="00143827">
              <w:rPr>
                <w:color w:val="002060"/>
              </w:rPr>
              <w:t>BioNTech</w:t>
            </w:r>
            <w:proofErr w:type="spellEnd"/>
            <w:r w:rsidR="0032644D" w:rsidRPr="00143827">
              <w:rPr>
                <w:color w:val="002060"/>
              </w:rPr>
              <w:t>-Pfizer</w:t>
            </w:r>
            <w:r w:rsidR="00271656" w:rsidRPr="00143827">
              <w:rPr>
                <w:color w:val="002060"/>
              </w:rPr>
              <w:t xml:space="preserve"> (</w:t>
            </w:r>
            <w:proofErr w:type="spellStart"/>
            <w:r w:rsidR="00271656" w:rsidRPr="00143827">
              <w:rPr>
                <w:color w:val="002060"/>
              </w:rPr>
              <w:t>Comi</w:t>
            </w:r>
            <w:r w:rsidR="008F13AC" w:rsidRPr="00143827">
              <w:rPr>
                <w:color w:val="002060"/>
              </w:rPr>
              <w:t>r</w:t>
            </w:r>
            <w:r w:rsidR="00271656" w:rsidRPr="00143827">
              <w:rPr>
                <w:color w:val="002060"/>
              </w:rPr>
              <w:t>naty</w:t>
            </w:r>
            <w:proofErr w:type="spellEnd"/>
            <w:r w:rsidR="00271656" w:rsidRPr="00143827">
              <w:rPr>
                <w:color w:val="002060"/>
              </w:rPr>
              <w:t>)</w:t>
            </w:r>
            <w:r w:rsidR="00DA7B40" w:rsidRPr="00143827">
              <w:rPr>
                <w:color w:val="002060"/>
              </w:rPr>
              <w:t xml:space="preserve"> ou </w:t>
            </w:r>
            <w:proofErr w:type="spellStart"/>
            <w:r w:rsidR="00DA7B40" w:rsidRPr="00143827">
              <w:rPr>
                <w:color w:val="002060"/>
              </w:rPr>
              <w:t>Moderna</w:t>
            </w:r>
            <w:proofErr w:type="spellEnd"/>
            <w:r w:rsidR="00DA7B40" w:rsidRPr="00143827">
              <w:rPr>
                <w:color w:val="002060"/>
              </w:rPr>
              <w:t xml:space="preserve"> (</w:t>
            </w:r>
            <w:proofErr w:type="spellStart"/>
            <w:r w:rsidR="00DA7B40" w:rsidRPr="00143827">
              <w:rPr>
                <w:color w:val="002060"/>
              </w:rPr>
              <w:t>Spikevax</w:t>
            </w:r>
            <w:proofErr w:type="spellEnd"/>
            <w:r w:rsidR="00DA7B40" w:rsidRPr="00143827">
              <w:rPr>
                <w:color w:val="002060"/>
              </w:rPr>
              <w:t>)</w:t>
            </w:r>
            <w:r w:rsidR="00C54906" w:rsidRPr="00143827">
              <w:rPr>
                <w:color w:val="002060"/>
              </w:rPr>
              <w:t xml:space="preserve"> sont autorisés pour être administrés </w:t>
            </w:r>
            <w:bookmarkStart w:id="0" w:name="_GoBack"/>
            <w:bookmarkEnd w:id="0"/>
            <w:r w:rsidR="00C54906" w:rsidRPr="00143827">
              <w:rPr>
                <w:color w:val="002060"/>
              </w:rPr>
              <w:t>à des mineurs de 12 ans et plus.</w:t>
            </w:r>
          </w:p>
          <w:p w14:paraId="0C449A18" w14:textId="6665CCA3" w:rsidR="0032644D" w:rsidRPr="003D6022" w:rsidRDefault="00C54906" w:rsidP="00D2449D">
            <w:pPr>
              <w:pStyle w:val="TableParagraph"/>
              <w:spacing w:before="60"/>
              <w:ind w:left="244" w:right="164"/>
              <w:jc w:val="both"/>
              <w:rPr>
                <w:color w:val="002060"/>
              </w:rPr>
            </w:pPr>
            <w:r>
              <w:rPr>
                <w:color w:val="002060"/>
              </w:rPr>
              <w:t>Le</w:t>
            </w:r>
            <w:r w:rsidR="0032644D" w:rsidRPr="003D6022">
              <w:rPr>
                <w:color w:val="002060"/>
              </w:rPr>
              <w:t xml:space="preserve"> vaccin est administré par voie intramusculaire dans l’épaule. La vaccination complète s’effectue suivant un schéma </w:t>
            </w:r>
            <w:r w:rsidR="00A2516C" w:rsidRPr="003D6022">
              <w:rPr>
                <w:color w:val="002060"/>
              </w:rPr>
              <w:t>vaccinal en 2 doses espacées d’au moins</w:t>
            </w:r>
            <w:r w:rsidR="00DA7B40" w:rsidRPr="003D6022">
              <w:rPr>
                <w:color w:val="002060"/>
              </w:rPr>
              <w:t xml:space="preserve"> 21 jours</w:t>
            </w:r>
          </w:p>
          <w:p w14:paraId="3ED84FE1" w14:textId="38F40D57" w:rsidR="0032644D" w:rsidRPr="00457583" w:rsidRDefault="00BE710D" w:rsidP="00FE43F5">
            <w:pPr>
              <w:pStyle w:val="TableParagraph"/>
              <w:spacing w:before="60" w:after="60"/>
              <w:ind w:left="244" w:right="164"/>
              <w:jc w:val="both"/>
              <w:rPr>
                <w:color w:val="000066"/>
              </w:rPr>
            </w:pPr>
            <w:r>
              <w:rPr>
                <w:color w:val="000066"/>
              </w:rPr>
              <w:t>Des personnels de santé seront à la disposition de votre enfant pour répondre à ses questions et se faire préciser si besoin des points du questionnaire.</w:t>
            </w:r>
          </w:p>
        </w:tc>
      </w:tr>
    </w:tbl>
    <w:p w14:paraId="299C2C32" w14:textId="1F1D5B56" w:rsidR="006E6B1F" w:rsidRPr="002349F4" w:rsidRDefault="006E6B1F" w:rsidP="00CC057D">
      <w:pPr>
        <w:pStyle w:val="Corpsdetexte"/>
        <w:ind w:left="170"/>
        <w:rPr>
          <w:sz w:val="4"/>
          <w:szCs w:val="4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1517"/>
        <w:gridCol w:w="1003"/>
        <w:gridCol w:w="415"/>
        <w:gridCol w:w="152"/>
        <w:gridCol w:w="992"/>
        <w:gridCol w:w="273"/>
        <w:gridCol w:w="1134"/>
        <w:gridCol w:w="284"/>
        <w:gridCol w:w="10"/>
        <w:gridCol w:w="1134"/>
        <w:gridCol w:w="49"/>
        <w:gridCol w:w="508"/>
        <w:gridCol w:w="142"/>
        <w:gridCol w:w="151"/>
        <w:gridCol w:w="1134"/>
        <w:gridCol w:w="1143"/>
        <w:gridCol w:w="6"/>
      </w:tblGrid>
      <w:tr w:rsidR="0032644D" w14:paraId="3074E402" w14:textId="77777777" w:rsidTr="00156A1F">
        <w:trPr>
          <w:gridAfter w:val="1"/>
          <w:wAfter w:w="6" w:type="dxa"/>
          <w:trHeight w:val="223"/>
        </w:trPr>
        <w:tc>
          <w:tcPr>
            <w:tcW w:w="10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97E73" w14:textId="7EE4567A" w:rsidR="0032644D" w:rsidRDefault="0032644D" w:rsidP="007B29BF">
            <w:pPr>
              <w:pStyle w:val="TableParagraph"/>
              <w:spacing w:before="60" w:after="60"/>
              <w:ind w:left="386" w:right="151"/>
              <w:jc w:val="center"/>
            </w:pPr>
            <w:r w:rsidRPr="00E167A9">
              <w:rPr>
                <w:b/>
                <w:bCs/>
                <w:color w:val="000066"/>
              </w:rPr>
              <w:t xml:space="preserve">Partie </w:t>
            </w:r>
            <w:r>
              <w:rPr>
                <w:b/>
                <w:bCs/>
                <w:color w:val="000066"/>
              </w:rPr>
              <w:t xml:space="preserve">à remplir par </w:t>
            </w:r>
            <w:r w:rsidR="007B29BF">
              <w:rPr>
                <w:b/>
                <w:bCs/>
                <w:color w:val="000066"/>
              </w:rPr>
              <w:t>l’enfant ou l’adolescent</w:t>
            </w:r>
            <w:r w:rsidR="00724ECA">
              <w:rPr>
                <w:b/>
                <w:bCs/>
                <w:color w:val="000066"/>
              </w:rPr>
              <w:t xml:space="preserve"> (conjointement avec un parent si nécessaire)</w:t>
            </w:r>
          </w:p>
        </w:tc>
      </w:tr>
      <w:tr w:rsidR="0032644D" w14:paraId="75FDDDE6" w14:textId="77777777" w:rsidTr="00C77EC7">
        <w:trPr>
          <w:gridAfter w:val="1"/>
          <w:wAfter w:w="6" w:type="dxa"/>
          <w:trHeight w:val="388"/>
        </w:trPr>
        <w:tc>
          <w:tcPr>
            <w:tcW w:w="10041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6FCD2" w14:textId="551BDA85" w:rsidR="0032644D" w:rsidRPr="00CC057D" w:rsidRDefault="0032644D" w:rsidP="00CC057D">
            <w:pPr>
              <w:pStyle w:val="Corpsdetexte"/>
              <w:tabs>
                <w:tab w:val="left" w:pos="5065"/>
              </w:tabs>
              <w:spacing w:before="120" w:after="120"/>
              <w:ind w:left="170"/>
              <w:rPr>
                <w:color w:val="000066"/>
              </w:rPr>
            </w:pPr>
            <w:r w:rsidRPr="0032644D">
              <w:rPr>
                <w:b/>
                <w:bCs/>
                <w:color w:val="000066"/>
              </w:rPr>
              <w:t>N</w:t>
            </w:r>
            <w:r w:rsidR="00312005">
              <w:rPr>
                <w:b/>
                <w:bCs/>
                <w:color w:val="000066"/>
              </w:rPr>
              <w:t>OM</w:t>
            </w:r>
            <w:r w:rsidRPr="0032644D">
              <w:rPr>
                <w:b/>
                <w:bCs/>
                <w:color w:val="000066"/>
                <w:spacing w:val="-6"/>
              </w:rPr>
              <w:t xml:space="preserve"> </w:t>
            </w:r>
            <w:r w:rsidR="00BE710D">
              <w:rPr>
                <w:b/>
                <w:bCs/>
                <w:color w:val="000066"/>
                <w:spacing w:val="-6"/>
              </w:rPr>
              <w:t xml:space="preserve">de l’enfant </w:t>
            </w:r>
            <w:r w:rsidRPr="000620A0">
              <w:rPr>
                <w:color w:val="000066"/>
              </w:rPr>
              <w:t>:</w:t>
            </w:r>
            <w:r w:rsidRPr="000620A0">
              <w:rPr>
                <w:color w:val="000066"/>
                <w:spacing w:val="-2"/>
              </w:rPr>
              <w:t xml:space="preserve"> </w:t>
            </w:r>
            <w:r w:rsidR="00CC057D">
              <w:rPr>
                <w:color w:val="000066"/>
                <w:spacing w:val="-2"/>
              </w:rPr>
              <w:tab/>
            </w:r>
            <w:r w:rsidRPr="0032644D">
              <w:rPr>
                <w:b/>
                <w:bCs/>
                <w:color w:val="000066"/>
              </w:rPr>
              <w:t>Prénom</w:t>
            </w:r>
            <w:r w:rsidRPr="000620A0">
              <w:rPr>
                <w:color w:val="000066"/>
              </w:rPr>
              <w:t> </w:t>
            </w:r>
            <w:r w:rsidR="00BE710D" w:rsidRPr="00BE710D">
              <w:rPr>
                <w:b/>
                <w:bCs/>
                <w:color w:val="000066"/>
              </w:rPr>
              <w:t>de l’enfant</w:t>
            </w:r>
            <w:r w:rsidR="007B29BF">
              <w:rPr>
                <w:b/>
                <w:bCs/>
                <w:color w:val="000066"/>
              </w:rPr>
              <w:t xml:space="preserve"> </w:t>
            </w:r>
            <w:r w:rsidRPr="000620A0">
              <w:rPr>
                <w:color w:val="000066"/>
              </w:rPr>
              <w:t>:</w:t>
            </w:r>
          </w:p>
        </w:tc>
      </w:tr>
      <w:tr w:rsidR="00CC057D" w14:paraId="7135D35A" w14:textId="77777777" w:rsidTr="00156A1F">
        <w:trPr>
          <w:gridAfter w:val="1"/>
          <w:wAfter w:w="6" w:type="dxa"/>
          <w:trHeight w:val="223"/>
        </w:trPr>
        <w:tc>
          <w:tcPr>
            <w:tcW w:w="10041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EBE1" w14:textId="3488E26F" w:rsidR="00CC057D" w:rsidRPr="00CC057D" w:rsidRDefault="00CC057D" w:rsidP="00CC057D">
            <w:pPr>
              <w:pStyle w:val="Corpsdetexte"/>
              <w:spacing w:before="120" w:after="120"/>
              <w:ind w:left="170"/>
              <w:rPr>
                <w:color w:val="000066"/>
              </w:rPr>
            </w:pPr>
            <w:r w:rsidRPr="0032644D">
              <w:rPr>
                <w:b/>
                <w:bCs/>
                <w:color w:val="000066"/>
              </w:rPr>
              <w:t>Date</w:t>
            </w:r>
            <w:r w:rsidRPr="0032644D">
              <w:rPr>
                <w:b/>
                <w:bCs/>
                <w:color w:val="000066"/>
                <w:spacing w:val="-2"/>
              </w:rPr>
              <w:t xml:space="preserve"> </w:t>
            </w:r>
            <w:r w:rsidRPr="0032644D">
              <w:rPr>
                <w:b/>
                <w:bCs/>
                <w:color w:val="000066"/>
              </w:rPr>
              <w:t>de</w:t>
            </w:r>
            <w:r w:rsidRPr="0032644D">
              <w:rPr>
                <w:b/>
                <w:bCs/>
                <w:color w:val="000066"/>
                <w:spacing w:val="-2"/>
              </w:rPr>
              <w:t xml:space="preserve"> </w:t>
            </w:r>
            <w:r w:rsidRPr="0032644D">
              <w:rPr>
                <w:b/>
                <w:bCs/>
                <w:color w:val="000066"/>
              </w:rPr>
              <w:t>naissance</w:t>
            </w:r>
            <w:r w:rsidRPr="000620A0">
              <w:rPr>
                <w:color w:val="000066"/>
              </w:rPr>
              <w:t xml:space="preserve"> </w:t>
            </w:r>
            <w:r w:rsidR="00BE710D" w:rsidRPr="00BE710D">
              <w:rPr>
                <w:b/>
                <w:bCs/>
                <w:color w:val="000066"/>
              </w:rPr>
              <w:t>de l’enfant</w:t>
            </w:r>
            <w:r w:rsidR="00BE710D">
              <w:rPr>
                <w:color w:val="000066"/>
              </w:rPr>
              <w:t xml:space="preserve"> </w:t>
            </w:r>
            <w:r w:rsidRPr="000620A0">
              <w:rPr>
                <w:color w:val="000066"/>
              </w:rPr>
              <w:t>(JJ/MM/AAAA)</w:t>
            </w:r>
            <w:r w:rsidRPr="000620A0">
              <w:rPr>
                <w:color w:val="000066"/>
                <w:spacing w:val="-3"/>
              </w:rPr>
              <w:t xml:space="preserve"> </w:t>
            </w:r>
            <w:r w:rsidRPr="000620A0">
              <w:rPr>
                <w:color w:val="000066"/>
              </w:rPr>
              <w:t>:</w:t>
            </w:r>
            <w:r w:rsidRPr="000620A0">
              <w:rPr>
                <w:color w:val="000066"/>
                <w:spacing w:val="-3"/>
              </w:rPr>
              <w:t xml:space="preserve"> </w:t>
            </w:r>
          </w:p>
        </w:tc>
      </w:tr>
      <w:tr w:rsidR="00CC057D" w14:paraId="4E8C3B6D" w14:textId="77777777" w:rsidTr="0063232C">
        <w:trPr>
          <w:gridAfter w:val="1"/>
          <w:wAfter w:w="6" w:type="dxa"/>
          <w:trHeight w:val="223"/>
        </w:trPr>
        <w:tc>
          <w:tcPr>
            <w:tcW w:w="10041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013F9" w14:textId="084B46FA" w:rsidR="00724ECA" w:rsidRDefault="00CC057D" w:rsidP="00724ECA">
            <w:pPr>
              <w:pStyle w:val="Corpsdetexte"/>
              <w:spacing w:before="120" w:after="120"/>
              <w:ind w:left="170"/>
              <w:rPr>
                <w:color w:val="000066"/>
              </w:rPr>
            </w:pPr>
            <w:r w:rsidRPr="0032644D">
              <w:rPr>
                <w:b/>
                <w:bCs/>
                <w:color w:val="000066"/>
              </w:rPr>
              <w:t>Numéro</w:t>
            </w:r>
            <w:r w:rsidR="00BE710D">
              <w:rPr>
                <w:b/>
                <w:bCs/>
                <w:color w:val="000066"/>
              </w:rPr>
              <w:t>s</w:t>
            </w:r>
            <w:r w:rsidRPr="0032644D">
              <w:rPr>
                <w:b/>
                <w:bCs/>
                <w:color w:val="000066"/>
                <w:spacing w:val="-2"/>
              </w:rPr>
              <w:t xml:space="preserve"> </w:t>
            </w:r>
            <w:r w:rsidRPr="0032644D">
              <w:rPr>
                <w:b/>
                <w:bCs/>
                <w:color w:val="000066"/>
              </w:rPr>
              <w:t>de</w:t>
            </w:r>
            <w:r w:rsidRPr="0032644D">
              <w:rPr>
                <w:b/>
                <w:bCs/>
                <w:color w:val="000066"/>
                <w:spacing w:val="-2"/>
              </w:rPr>
              <w:t xml:space="preserve"> </w:t>
            </w:r>
            <w:r w:rsidRPr="0032644D">
              <w:rPr>
                <w:b/>
                <w:bCs/>
                <w:color w:val="000066"/>
              </w:rPr>
              <w:t>sécurité</w:t>
            </w:r>
            <w:r w:rsidRPr="0032644D">
              <w:rPr>
                <w:b/>
                <w:bCs/>
                <w:color w:val="000066"/>
                <w:spacing w:val="-2"/>
              </w:rPr>
              <w:t xml:space="preserve"> </w:t>
            </w:r>
            <w:r w:rsidRPr="0032644D">
              <w:rPr>
                <w:b/>
                <w:bCs/>
                <w:color w:val="000066"/>
              </w:rPr>
              <w:t>sociale</w:t>
            </w:r>
            <w:r w:rsidRPr="000620A0">
              <w:rPr>
                <w:color w:val="000066"/>
                <w:spacing w:val="-2"/>
              </w:rPr>
              <w:t xml:space="preserve"> (13 chiffres)</w:t>
            </w:r>
            <w:r w:rsidR="00C54906">
              <w:rPr>
                <w:rStyle w:val="Appelnotedebasdep"/>
                <w:color w:val="000066"/>
                <w:spacing w:val="-2"/>
              </w:rPr>
              <w:footnoteReference w:id="1"/>
            </w:r>
            <w:r w:rsidRPr="000620A0">
              <w:rPr>
                <w:color w:val="000066"/>
                <w:spacing w:val="-2"/>
              </w:rPr>
              <w:t xml:space="preserve"> </w:t>
            </w:r>
            <w:r w:rsidRPr="000620A0">
              <w:rPr>
                <w:color w:val="000066"/>
              </w:rPr>
              <w:t>:</w:t>
            </w:r>
            <w:r w:rsidR="0063232C">
              <w:rPr>
                <w:color w:val="000066"/>
              </w:rPr>
              <w:t xml:space="preserve"> </w:t>
            </w:r>
          </w:p>
          <w:p w14:paraId="0B9EE873" w14:textId="25BD4728" w:rsidR="0063232C" w:rsidRPr="0063232C" w:rsidRDefault="00BE710D" w:rsidP="00CC057D">
            <w:pPr>
              <w:pStyle w:val="Corpsdetexte"/>
              <w:spacing w:before="120" w:after="120"/>
              <w:ind w:left="170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Enfant</w:t>
            </w:r>
            <w:r w:rsidR="00F9063F">
              <w:rPr>
                <w:b/>
                <w:bCs/>
                <w:color w:val="002060"/>
              </w:rPr>
              <w:t> (s’il en dispose)</w:t>
            </w:r>
            <w:r w:rsidR="005271DC">
              <w:rPr>
                <w:b/>
                <w:bCs/>
                <w:color w:val="002060"/>
              </w:rPr>
              <w:t> :</w:t>
            </w:r>
            <w:r w:rsidR="00796D6E">
              <w:rPr>
                <w:b/>
                <w:bCs/>
                <w:color w:val="002060"/>
              </w:rPr>
              <w:t xml:space="preserve"> </w:t>
            </w:r>
            <w:r w:rsidR="005271DC" w:rsidRPr="005271DC">
              <w:rPr>
                <w:color w:val="002060"/>
              </w:rPr>
              <w:t xml:space="preserve">[   </w:t>
            </w:r>
            <w:r w:rsidR="00796D6E" w:rsidRPr="005271DC">
              <w:rPr>
                <w:color w:val="002060"/>
              </w:rPr>
              <w:t>_   _ _   _ _   _ _   _ _ _   _ _ _</w:t>
            </w:r>
            <w:r w:rsidR="005271DC" w:rsidRPr="005271DC">
              <w:rPr>
                <w:color w:val="002060"/>
              </w:rPr>
              <w:t xml:space="preserve">   ]</w:t>
            </w:r>
          </w:p>
          <w:p w14:paraId="5277873E" w14:textId="73C12E95" w:rsidR="0063232C" w:rsidRPr="005271DC" w:rsidRDefault="0063232C" w:rsidP="005271DC">
            <w:pPr>
              <w:pStyle w:val="Corpsdetexte"/>
              <w:spacing w:before="120" w:after="120"/>
              <w:ind w:left="170"/>
              <w:rPr>
                <w:b/>
                <w:bCs/>
                <w:color w:val="002060"/>
              </w:rPr>
            </w:pPr>
            <w:r w:rsidRPr="0063232C">
              <w:rPr>
                <w:b/>
                <w:bCs/>
                <w:color w:val="002060"/>
              </w:rPr>
              <w:t xml:space="preserve">Parent 1 : </w:t>
            </w:r>
            <w:r w:rsidR="005271DC" w:rsidRPr="005271DC">
              <w:rPr>
                <w:color w:val="002060"/>
              </w:rPr>
              <w:t xml:space="preserve">[   _   _ _   _ _   _ _   _ _ _   _ _ _   ]       </w:t>
            </w:r>
            <w:r w:rsidRPr="0063232C">
              <w:rPr>
                <w:b/>
                <w:bCs/>
                <w:color w:val="002060"/>
              </w:rPr>
              <w:t>Parent 2 :</w:t>
            </w:r>
            <w:r w:rsidR="005271DC">
              <w:rPr>
                <w:b/>
                <w:bCs/>
                <w:color w:val="002060"/>
              </w:rPr>
              <w:t xml:space="preserve"> </w:t>
            </w:r>
            <w:r w:rsidR="005271DC" w:rsidRPr="005271DC">
              <w:rPr>
                <w:color w:val="002060"/>
              </w:rPr>
              <w:t>[   _   _ _   _ _   _ _   _ _ _   _ _ _   ]</w:t>
            </w:r>
            <w:r w:rsidR="005271DC">
              <w:rPr>
                <w:b/>
                <w:bCs/>
                <w:color w:val="002060"/>
              </w:rPr>
              <w:t xml:space="preserve">  </w:t>
            </w:r>
          </w:p>
        </w:tc>
      </w:tr>
      <w:tr w:rsidR="00A43CA7" w14:paraId="1FC1A6F9" w14:textId="77777777" w:rsidTr="0044333A">
        <w:trPr>
          <w:gridAfter w:val="1"/>
          <w:wAfter w:w="6" w:type="dxa"/>
          <w:trHeight w:val="463"/>
        </w:trPr>
        <w:tc>
          <w:tcPr>
            <w:tcW w:w="7764" w:type="dxa"/>
            <w:gridSpan w:val="14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EE4C37B" w14:textId="7F825674" w:rsidR="00A43CA7" w:rsidRDefault="00BE710D" w:rsidP="00DA7B40">
            <w:pPr>
              <w:pStyle w:val="TableParagraph"/>
              <w:ind w:left="246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A-t-il</w:t>
            </w:r>
            <w:proofErr w:type="spellEnd"/>
            <w:r>
              <w:rPr>
                <w:color w:val="000066"/>
              </w:rPr>
              <w:t>/elle</w:t>
            </w:r>
            <w:r w:rsidR="00A43CA7">
              <w:rPr>
                <w:color w:val="000066"/>
              </w:rPr>
              <w:t xml:space="preserve"> </w:t>
            </w:r>
            <w:proofErr w:type="spellStart"/>
            <w:r w:rsidR="00A43CA7">
              <w:rPr>
                <w:color w:val="000066"/>
              </w:rPr>
              <w:t>eu</w:t>
            </w:r>
            <w:proofErr w:type="spellEnd"/>
            <w:r w:rsidR="00A43CA7">
              <w:rPr>
                <w:color w:val="000066"/>
              </w:rPr>
              <w:t xml:space="preserve"> un test </w:t>
            </w:r>
            <w:r w:rsidR="00BF6CA5" w:rsidRPr="00E47454">
              <w:rPr>
                <w:b/>
                <w:bCs/>
                <w:color w:val="000066"/>
              </w:rPr>
              <w:t>positif</w:t>
            </w:r>
            <w:r w:rsidR="00BF6CA5">
              <w:rPr>
                <w:color w:val="000066"/>
              </w:rPr>
              <w:t xml:space="preserve"> </w:t>
            </w:r>
            <w:r w:rsidR="00B73B96">
              <w:rPr>
                <w:color w:val="000066"/>
              </w:rPr>
              <w:t>à la covid-19</w:t>
            </w:r>
            <w:r w:rsidR="00A2516C">
              <w:rPr>
                <w:color w:val="000066"/>
              </w:rPr>
              <w:t xml:space="preserve"> au cours des </w:t>
            </w:r>
            <w:r w:rsidR="00A2516C" w:rsidRPr="00A2516C">
              <w:rPr>
                <w:b/>
                <w:color w:val="000066"/>
              </w:rPr>
              <w:t>3</w:t>
            </w:r>
            <w:r w:rsidR="00A43CA7" w:rsidRPr="00A2516C">
              <w:rPr>
                <w:b/>
                <w:bCs/>
                <w:color w:val="000066"/>
              </w:rPr>
              <w:t xml:space="preserve"> d</w:t>
            </w:r>
            <w:r w:rsidR="00A43CA7" w:rsidRPr="005D79DB">
              <w:rPr>
                <w:b/>
                <w:bCs/>
                <w:color w:val="000066"/>
              </w:rPr>
              <w:t>erniers mois</w:t>
            </w:r>
            <w:r w:rsidR="00A43CA7">
              <w:rPr>
                <w:color w:val="000066"/>
              </w:rPr>
              <w:t> ?</w:t>
            </w:r>
          </w:p>
        </w:tc>
        <w:tc>
          <w:tcPr>
            <w:tcW w:w="227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2C3388" w14:textId="4D7DD863" w:rsidR="00A43CA7" w:rsidRPr="00C32E5F" w:rsidRDefault="00A43CA7" w:rsidP="00343462">
            <w:pPr>
              <w:pStyle w:val="TableParagraph"/>
              <w:tabs>
                <w:tab w:val="left" w:pos="1551"/>
              </w:tabs>
              <w:ind w:left="275"/>
              <w:rPr>
                <w:rFonts w:ascii="Webdings" w:hAnsi="Webdings"/>
                <w:color w:val="000066"/>
                <w:sz w:val="32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 xml:space="preserve">Oui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6E6B1F" w14:paraId="0461C4CC" w14:textId="77777777" w:rsidTr="00271656">
        <w:trPr>
          <w:gridAfter w:val="1"/>
          <w:wAfter w:w="6" w:type="dxa"/>
          <w:trHeight w:val="483"/>
        </w:trPr>
        <w:tc>
          <w:tcPr>
            <w:tcW w:w="776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33E0D" w14:textId="7D621AD8" w:rsidR="00A43CA7" w:rsidRPr="00413DC0" w:rsidRDefault="00BE710D" w:rsidP="00DA7B40">
            <w:pPr>
              <w:pStyle w:val="TableParagraph"/>
              <w:ind w:left="246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A-t-il</w:t>
            </w:r>
            <w:proofErr w:type="spellEnd"/>
            <w:r>
              <w:rPr>
                <w:color w:val="000066"/>
              </w:rPr>
              <w:t>/elle</w:t>
            </w:r>
            <w:r w:rsidR="00A43CA7">
              <w:rPr>
                <w:color w:val="000066"/>
              </w:rPr>
              <w:t xml:space="preserve"> </w:t>
            </w:r>
            <w:proofErr w:type="spellStart"/>
            <w:r w:rsidR="00A43CA7">
              <w:rPr>
                <w:color w:val="000066"/>
              </w:rPr>
              <w:t>eu</w:t>
            </w:r>
            <w:proofErr w:type="spellEnd"/>
            <w:r w:rsidR="00A43CA7">
              <w:rPr>
                <w:color w:val="000066"/>
              </w:rPr>
              <w:t xml:space="preserve"> un test </w:t>
            </w:r>
            <w:r w:rsidR="00BF6CA5" w:rsidRPr="00E47454">
              <w:rPr>
                <w:b/>
                <w:bCs/>
                <w:color w:val="000066"/>
              </w:rPr>
              <w:t>positif</w:t>
            </w:r>
            <w:r w:rsidR="00BF6CA5">
              <w:rPr>
                <w:color w:val="000066"/>
              </w:rPr>
              <w:t xml:space="preserve"> </w:t>
            </w:r>
            <w:r w:rsidR="00B73B96">
              <w:rPr>
                <w:color w:val="000066"/>
              </w:rPr>
              <w:t>à la covid-19</w:t>
            </w:r>
            <w:r w:rsidR="00A43CA7">
              <w:rPr>
                <w:color w:val="000066"/>
              </w:rPr>
              <w:t xml:space="preserve"> il y a </w:t>
            </w:r>
            <w:r w:rsidR="00B64537">
              <w:rPr>
                <w:b/>
                <w:bCs/>
                <w:color w:val="000066"/>
              </w:rPr>
              <w:t>plus de 3 m</w:t>
            </w:r>
            <w:r w:rsidR="00A43CA7" w:rsidRPr="005D79DB">
              <w:rPr>
                <w:b/>
                <w:bCs/>
                <w:color w:val="000066"/>
              </w:rPr>
              <w:t>ois</w:t>
            </w:r>
            <w:r w:rsidR="00A43CA7">
              <w:rPr>
                <w:color w:val="000066"/>
              </w:rPr>
              <w:t> ?</w:t>
            </w:r>
          </w:p>
        </w:tc>
        <w:tc>
          <w:tcPr>
            <w:tcW w:w="22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41AF" w14:textId="2811C71D" w:rsidR="00C044E7" w:rsidRPr="00C32E5F" w:rsidRDefault="008A63E3" w:rsidP="00C044E7">
            <w:pPr>
              <w:pStyle w:val="TableParagraph"/>
              <w:tabs>
                <w:tab w:val="left" w:pos="1551"/>
              </w:tabs>
              <w:ind w:left="275"/>
              <w:rPr>
                <w:color w:val="000066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>Oui</w:t>
            </w:r>
            <w:r w:rsidR="00393875" w:rsidRPr="00C32E5F">
              <w:rPr>
                <w:b/>
                <w:color w:val="000066"/>
              </w:rPr>
              <w:t xml:space="preserve">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5D79DB" w14:paraId="385A0C2F" w14:textId="77777777" w:rsidTr="003D5C67">
        <w:trPr>
          <w:gridAfter w:val="1"/>
          <w:wAfter w:w="6" w:type="dxa"/>
          <w:trHeight w:val="562"/>
        </w:trPr>
        <w:tc>
          <w:tcPr>
            <w:tcW w:w="7764" w:type="dxa"/>
            <w:gridSpan w:val="1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02890" w14:textId="1A3BDD88" w:rsidR="005D79DB" w:rsidRDefault="005D79DB" w:rsidP="003D5C67">
            <w:pPr>
              <w:pStyle w:val="TableParagraph"/>
              <w:spacing w:before="60" w:after="60"/>
              <w:ind w:left="244" w:right="11"/>
              <w:rPr>
                <w:color w:val="000066"/>
              </w:rPr>
            </w:pPr>
            <w:r>
              <w:rPr>
                <w:color w:val="000066"/>
              </w:rPr>
              <w:t xml:space="preserve">A-t-il/elle été hospitalisé(e) pour des complications </w:t>
            </w:r>
            <w:r w:rsidR="003D5C67">
              <w:rPr>
                <w:color w:val="000066"/>
              </w:rPr>
              <w:t>secondaires</w:t>
            </w:r>
            <w:r>
              <w:rPr>
                <w:color w:val="000066"/>
              </w:rPr>
              <w:t xml:space="preserve"> à</w:t>
            </w:r>
            <w:r w:rsidR="003D5C67">
              <w:rPr>
                <w:color w:val="000066"/>
              </w:rPr>
              <w:t xml:space="preserve"> un épisode de</w:t>
            </w:r>
            <w:r>
              <w:rPr>
                <w:color w:val="000066"/>
              </w:rPr>
              <w:t xml:space="preserve"> </w:t>
            </w:r>
            <w:r w:rsidR="003D5C67">
              <w:rPr>
                <w:color w:val="000066"/>
              </w:rPr>
              <w:t>covid-19</w:t>
            </w:r>
            <w:r>
              <w:rPr>
                <w:color w:val="000066"/>
              </w:rPr>
              <w:t xml:space="preserve"> </w:t>
            </w:r>
            <w:r w:rsidR="003D5C67">
              <w:rPr>
                <w:color w:val="000066"/>
              </w:rPr>
              <w:t>notamment pour un</w:t>
            </w:r>
            <w:r>
              <w:rPr>
                <w:color w:val="000066"/>
              </w:rPr>
              <w:t xml:space="preserve"> syndrome inflammatoire multi systémique pédiatrique (PIMS) ?</w:t>
            </w:r>
          </w:p>
        </w:tc>
        <w:tc>
          <w:tcPr>
            <w:tcW w:w="227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10642" w14:textId="19EDAAE9" w:rsidR="005D79DB" w:rsidRPr="00C32E5F" w:rsidRDefault="005D79DB" w:rsidP="00343462">
            <w:pPr>
              <w:pStyle w:val="TableParagraph"/>
              <w:tabs>
                <w:tab w:val="left" w:pos="1551"/>
              </w:tabs>
              <w:ind w:left="275"/>
              <w:rPr>
                <w:rFonts w:ascii="Webdings" w:hAnsi="Webdings"/>
                <w:color w:val="000066"/>
                <w:sz w:val="32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 xml:space="preserve">Oui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271656" w14:paraId="4D230849" w14:textId="77777777" w:rsidTr="00271656">
        <w:trPr>
          <w:gridAfter w:val="1"/>
          <w:wAfter w:w="6" w:type="dxa"/>
          <w:trHeight w:val="585"/>
        </w:trPr>
        <w:tc>
          <w:tcPr>
            <w:tcW w:w="776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696C75" w14:textId="3CADA9C4" w:rsidR="00271656" w:rsidRPr="00413DC0" w:rsidRDefault="00B73149" w:rsidP="00B73149">
            <w:pPr>
              <w:pStyle w:val="TableParagraph"/>
              <w:ind w:left="246"/>
              <w:rPr>
                <w:color w:val="000066"/>
              </w:rPr>
            </w:pPr>
            <w:r>
              <w:rPr>
                <w:color w:val="000066"/>
              </w:rPr>
              <w:t xml:space="preserve">A-t-il/elle </w:t>
            </w:r>
            <w:r w:rsidRPr="00B73149">
              <w:rPr>
                <w:color w:val="000066"/>
              </w:rPr>
              <w:t xml:space="preserve">des antécédents d’allergie ou d’hypersensibilité à certaines substances ou avec d’autres vaccins ? </w:t>
            </w:r>
          </w:p>
        </w:tc>
        <w:tc>
          <w:tcPr>
            <w:tcW w:w="22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29DF8" w14:textId="77777777" w:rsidR="00271656" w:rsidRPr="00C32E5F" w:rsidRDefault="00271656" w:rsidP="00E73E87">
            <w:pPr>
              <w:pStyle w:val="TableParagraph"/>
              <w:tabs>
                <w:tab w:val="left" w:pos="1551"/>
              </w:tabs>
              <w:ind w:left="275"/>
              <w:rPr>
                <w:color w:val="000066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 xml:space="preserve">Oui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271656" w14:paraId="0BE5F203" w14:textId="77777777" w:rsidTr="00271656">
        <w:trPr>
          <w:gridAfter w:val="1"/>
          <w:wAfter w:w="6" w:type="dxa"/>
          <w:trHeight w:val="706"/>
        </w:trPr>
        <w:tc>
          <w:tcPr>
            <w:tcW w:w="3087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1C683" w14:textId="77777777" w:rsidR="00271656" w:rsidRPr="00B55DC8" w:rsidRDefault="00271656" w:rsidP="00E73E87">
            <w:pPr>
              <w:pStyle w:val="TableParagraph"/>
              <w:ind w:left="244"/>
              <w:rPr>
                <w:color w:val="000066"/>
              </w:rPr>
            </w:pPr>
            <w:r>
              <w:rPr>
                <w:color w:val="000066"/>
              </w:rPr>
              <w:t xml:space="preserve">Prend-il/elle un traitement anticoagulant ? </w:t>
            </w:r>
          </w:p>
        </w:tc>
        <w:tc>
          <w:tcPr>
            <w:tcW w:w="4677" w:type="dxa"/>
            <w:gridSpan w:val="10"/>
            <w:shd w:val="clear" w:color="auto" w:fill="D9D9D9" w:themeFill="background1" w:themeFillShade="D9"/>
            <w:vAlign w:val="center"/>
          </w:tcPr>
          <w:p w14:paraId="6329824E" w14:textId="77777777" w:rsidR="00271656" w:rsidRPr="006B119A" w:rsidRDefault="00271656" w:rsidP="00E73E87">
            <w:pPr>
              <w:pStyle w:val="TableParagraph"/>
              <w:ind w:left="144"/>
              <w:rPr>
                <w:color w:val="000066"/>
                <w:sz w:val="18"/>
                <w:szCs w:val="18"/>
                <w:lang w:val="en-US"/>
              </w:rPr>
            </w:pPr>
            <w:r w:rsidRPr="006B119A">
              <w:rPr>
                <w:color w:val="000066"/>
                <w:sz w:val="18"/>
                <w:szCs w:val="18"/>
                <w:lang w:val="en-US"/>
              </w:rPr>
              <w:t>(Eliquis* Pradaxa* Xarelto*)</w:t>
            </w:r>
          </w:p>
          <w:p w14:paraId="4A78C7B2" w14:textId="77777777" w:rsidR="00271656" w:rsidRDefault="00271656" w:rsidP="00E73E87">
            <w:pPr>
              <w:pStyle w:val="TableParagraph"/>
              <w:ind w:left="144"/>
              <w:rPr>
                <w:color w:val="000066"/>
                <w:sz w:val="18"/>
                <w:szCs w:val="18"/>
                <w:lang w:val="en-US"/>
              </w:rPr>
            </w:pPr>
            <w:r w:rsidRPr="006B119A">
              <w:rPr>
                <w:color w:val="000066"/>
                <w:sz w:val="18"/>
                <w:szCs w:val="18"/>
                <w:lang w:val="en-US"/>
              </w:rPr>
              <w:t>(Coumadine* Previscan* Sintrom*</w:t>
            </w:r>
            <w:r>
              <w:rPr>
                <w:color w:val="000066"/>
                <w:sz w:val="18"/>
                <w:szCs w:val="18"/>
                <w:lang w:val="en-US"/>
              </w:rPr>
              <w:t xml:space="preserve"> Minisintrom*</w:t>
            </w:r>
            <w:r w:rsidRPr="006B119A">
              <w:rPr>
                <w:color w:val="000066"/>
                <w:sz w:val="18"/>
                <w:szCs w:val="18"/>
                <w:lang w:val="en-US"/>
              </w:rPr>
              <w:t>)</w:t>
            </w:r>
          </w:p>
          <w:p w14:paraId="1691DDF2" w14:textId="77777777" w:rsidR="00271656" w:rsidRPr="006B119A" w:rsidRDefault="00271656" w:rsidP="00E73E87">
            <w:pPr>
              <w:pStyle w:val="TableParagraph"/>
              <w:ind w:left="144"/>
              <w:rPr>
                <w:color w:val="000066"/>
                <w:lang w:val="en-US"/>
              </w:rPr>
            </w:pPr>
            <w:r>
              <w:rPr>
                <w:color w:val="000066"/>
                <w:sz w:val="18"/>
                <w:szCs w:val="18"/>
                <w:lang w:val="en-US"/>
              </w:rPr>
              <w:t>(Apegmone* Marcoumar* Pindione* Warfarin*)</w:t>
            </w:r>
          </w:p>
        </w:tc>
        <w:tc>
          <w:tcPr>
            <w:tcW w:w="227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C3E10" w14:textId="77777777" w:rsidR="00271656" w:rsidRPr="00C32E5F" w:rsidRDefault="00271656" w:rsidP="00E73E87">
            <w:pPr>
              <w:pStyle w:val="TableParagraph"/>
              <w:tabs>
                <w:tab w:val="left" w:pos="1500"/>
              </w:tabs>
              <w:ind w:left="284"/>
              <w:rPr>
                <w:rFonts w:ascii="Webdings" w:hAnsi="Webdings"/>
                <w:color w:val="000066"/>
                <w:sz w:val="32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 xml:space="preserve">Oui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0B0DF1" w14:paraId="5088C508" w14:textId="77777777" w:rsidTr="003D5C67">
        <w:trPr>
          <w:gridAfter w:val="1"/>
          <w:wAfter w:w="6" w:type="dxa"/>
          <w:trHeight w:val="562"/>
        </w:trPr>
        <w:tc>
          <w:tcPr>
            <w:tcW w:w="776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1F5B6D" w14:textId="2F47DE6D" w:rsidR="000B0DF1" w:rsidRDefault="00BE710D" w:rsidP="003D5C67">
            <w:pPr>
              <w:pStyle w:val="TableParagraph"/>
              <w:spacing w:before="60" w:after="60"/>
              <w:ind w:left="244" w:right="142"/>
              <w:rPr>
                <w:color w:val="000066"/>
              </w:rPr>
            </w:pPr>
            <w:r>
              <w:rPr>
                <w:color w:val="000066"/>
              </w:rPr>
              <w:t>Est-il/elle</w:t>
            </w:r>
            <w:r w:rsidR="0044333A" w:rsidRPr="0044333A">
              <w:rPr>
                <w:color w:val="000066"/>
              </w:rPr>
              <w:t xml:space="preserve"> sévèrement immunodéprimé</w:t>
            </w:r>
            <w:r w:rsidR="003D5C67">
              <w:rPr>
                <w:color w:val="000066"/>
              </w:rPr>
              <w:t>(e)</w:t>
            </w:r>
            <w:r w:rsidR="0044333A" w:rsidRPr="0044333A">
              <w:rPr>
                <w:color w:val="000066"/>
              </w:rPr>
              <w:t xml:space="preserve"> (transplanté</w:t>
            </w:r>
            <w:r w:rsidR="003D5C67">
              <w:rPr>
                <w:color w:val="000066"/>
              </w:rPr>
              <w:t>(e)</w:t>
            </w:r>
            <w:r w:rsidR="0044333A" w:rsidRPr="0044333A">
              <w:rPr>
                <w:color w:val="000066"/>
              </w:rPr>
              <w:t xml:space="preserve"> d’organes solides, transplanté</w:t>
            </w:r>
            <w:r w:rsidR="003D5C67">
              <w:rPr>
                <w:color w:val="000066"/>
              </w:rPr>
              <w:t>(e)</w:t>
            </w:r>
            <w:r w:rsidR="0044333A" w:rsidRPr="0044333A">
              <w:rPr>
                <w:color w:val="000066"/>
              </w:rPr>
              <w:t xml:space="preserve"> récent de moelle osseuse, dialysé</w:t>
            </w:r>
            <w:r w:rsidR="003D5C67">
              <w:rPr>
                <w:color w:val="000066"/>
              </w:rPr>
              <w:t>(e)</w:t>
            </w:r>
            <w:r w:rsidR="0044333A" w:rsidRPr="0044333A">
              <w:rPr>
                <w:color w:val="000066"/>
              </w:rPr>
              <w:t>, atteint</w:t>
            </w:r>
            <w:r w:rsidR="003D5C67">
              <w:rPr>
                <w:color w:val="000066"/>
              </w:rPr>
              <w:t>(e)</w:t>
            </w:r>
            <w:r w:rsidR="0044333A" w:rsidRPr="0044333A">
              <w:rPr>
                <w:color w:val="000066"/>
              </w:rPr>
              <w:t xml:space="preserve"> d</w:t>
            </w:r>
            <w:r w:rsidR="005E290D">
              <w:rPr>
                <w:color w:val="000066"/>
              </w:rPr>
              <w:t>’un</w:t>
            </w:r>
            <w:r w:rsidR="0044333A" w:rsidRPr="0044333A">
              <w:rPr>
                <w:color w:val="000066"/>
              </w:rPr>
              <w:t>e maladie auto-immune sous traitement immunosuppresseur for</w:t>
            </w:r>
            <w:r w:rsidR="003D5C67">
              <w:rPr>
                <w:color w:val="000066"/>
              </w:rPr>
              <w:t xml:space="preserve">t </w:t>
            </w:r>
            <w:r w:rsidR="0044333A" w:rsidRPr="0044333A">
              <w:rPr>
                <w:color w:val="000066"/>
              </w:rPr>
              <w:t>?</w:t>
            </w:r>
          </w:p>
        </w:tc>
        <w:tc>
          <w:tcPr>
            <w:tcW w:w="22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316A6" w14:textId="206B170E" w:rsidR="000B0DF1" w:rsidRPr="00C32E5F" w:rsidRDefault="000B0DF1" w:rsidP="00343462">
            <w:pPr>
              <w:pStyle w:val="TableParagraph"/>
              <w:tabs>
                <w:tab w:val="left" w:pos="1551"/>
              </w:tabs>
              <w:ind w:left="275"/>
              <w:rPr>
                <w:rFonts w:ascii="Webdings" w:hAnsi="Webdings"/>
                <w:color w:val="000066"/>
                <w:sz w:val="32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 xml:space="preserve">Oui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B44055" w14:paraId="6EFED878" w14:textId="77777777" w:rsidTr="00DD56A1">
        <w:trPr>
          <w:gridAfter w:val="1"/>
          <w:wAfter w:w="6" w:type="dxa"/>
          <w:trHeight w:val="450"/>
        </w:trPr>
        <w:tc>
          <w:tcPr>
            <w:tcW w:w="7764" w:type="dxa"/>
            <w:gridSpan w:val="1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048E3" w14:textId="2359991F" w:rsidR="00B44055" w:rsidRPr="00413DC0" w:rsidRDefault="00BE710D" w:rsidP="00160F84">
            <w:pPr>
              <w:pStyle w:val="TableParagraph"/>
              <w:spacing w:before="1"/>
              <w:ind w:left="246" w:right="144"/>
              <w:rPr>
                <w:color w:val="000066"/>
              </w:rPr>
            </w:pPr>
            <w:r>
              <w:rPr>
                <w:color w:val="000066"/>
              </w:rPr>
              <w:t xml:space="preserve">A-t-il/elle déjà </w:t>
            </w:r>
            <w:r w:rsidR="00160F84">
              <w:rPr>
                <w:color w:val="000066"/>
              </w:rPr>
              <w:t>reçu une dose de vaccin anti covid</w:t>
            </w:r>
            <w:r w:rsidR="002F5780">
              <w:rPr>
                <w:color w:val="000066"/>
              </w:rPr>
              <w:t>-19</w:t>
            </w:r>
            <w:r w:rsidR="00160F84">
              <w:rPr>
                <w:color w:val="000066"/>
              </w:rPr>
              <w:t xml:space="preserve"> avant aujourd’hui ?</w:t>
            </w:r>
          </w:p>
        </w:tc>
        <w:tc>
          <w:tcPr>
            <w:tcW w:w="227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913F0" w14:textId="3096EB55" w:rsidR="00B44055" w:rsidRPr="00C32E5F" w:rsidRDefault="00B44055" w:rsidP="00343462">
            <w:pPr>
              <w:pStyle w:val="TableParagraph"/>
              <w:tabs>
                <w:tab w:val="left" w:pos="1551"/>
              </w:tabs>
              <w:ind w:left="275"/>
              <w:rPr>
                <w:rFonts w:ascii="Webdings" w:hAnsi="Webdings"/>
                <w:color w:val="000066"/>
                <w:sz w:val="32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>Ou</w:t>
            </w:r>
            <w:r w:rsidR="00393875" w:rsidRPr="00C32E5F">
              <w:rPr>
                <w:b/>
                <w:color w:val="000066"/>
              </w:rPr>
              <w:t xml:space="preserve">i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B44055" w14:paraId="6C381DBD" w14:textId="77777777" w:rsidTr="00DD56A1">
        <w:trPr>
          <w:gridAfter w:val="1"/>
          <w:wAfter w:w="6" w:type="dxa"/>
          <w:trHeight w:val="514"/>
        </w:trPr>
        <w:tc>
          <w:tcPr>
            <w:tcW w:w="776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101A5" w14:textId="77777777" w:rsidR="00B64537" w:rsidRDefault="00B73149" w:rsidP="00B64537">
            <w:pPr>
              <w:pStyle w:val="TableParagraph"/>
              <w:spacing w:before="60" w:after="60"/>
              <w:ind w:left="244" w:right="142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A-t-il</w:t>
            </w:r>
            <w:proofErr w:type="spellEnd"/>
            <w:r>
              <w:rPr>
                <w:color w:val="000066"/>
              </w:rPr>
              <w:t xml:space="preserve">/elle </w:t>
            </w:r>
            <w:proofErr w:type="spellStart"/>
            <w:r w:rsidRPr="00B73149">
              <w:rPr>
                <w:color w:val="000066"/>
              </w:rPr>
              <w:t>reçu</w:t>
            </w:r>
            <w:proofErr w:type="spellEnd"/>
            <w:r w:rsidRPr="00B73149">
              <w:rPr>
                <w:color w:val="000066"/>
              </w:rPr>
              <w:t xml:space="preserve"> un vaccin au cours de</w:t>
            </w:r>
            <w:r w:rsidR="00B64537">
              <w:rPr>
                <w:color w:val="000066"/>
              </w:rPr>
              <w:t xml:space="preserve">s dernières trois semaines </w:t>
            </w:r>
          </w:p>
          <w:p w14:paraId="2219846F" w14:textId="1633729F" w:rsidR="00B44055" w:rsidRPr="00413DC0" w:rsidRDefault="00B73149" w:rsidP="00B64537">
            <w:pPr>
              <w:pStyle w:val="TableParagraph"/>
              <w:spacing w:before="60" w:after="60"/>
              <w:ind w:left="244" w:right="142"/>
              <w:rPr>
                <w:color w:val="000066"/>
              </w:rPr>
            </w:pPr>
            <w:r w:rsidRPr="00B73149">
              <w:rPr>
                <w:color w:val="000066"/>
              </w:rPr>
              <w:t xml:space="preserve">Si oui lequel : </w:t>
            </w:r>
            <w:r w:rsidR="007937CD">
              <w:rPr>
                <w:color w:val="000066"/>
              </w:rPr>
              <w:t xml:space="preserve">: </w:t>
            </w:r>
            <w:r w:rsidR="00B44055">
              <w:rPr>
                <w:color w:val="000066"/>
              </w:rPr>
              <w:t>…………</w:t>
            </w:r>
            <w:r w:rsidR="007937CD">
              <w:rPr>
                <w:color w:val="000066"/>
              </w:rPr>
              <w:t>…………….</w:t>
            </w:r>
          </w:p>
        </w:tc>
        <w:tc>
          <w:tcPr>
            <w:tcW w:w="22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A666C" w14:textId="7A4370AB" w:rsidR="00B44055" w:rsidRPr="00C32E5F" w:rsidRDefault="00B44055" w:rsidP="00343462">
            <w:pPr>
              <w:pStyle w:val="TableParagraph"/>
              <w:tabs>
                <w:tab w:val="left" w:pos="1551"/>
              </w:tabs>
              <w:ind w:left="275"/>
              <w:rPr>
                <w:rFonts w:ascii="Webdings" w:hAnsi="Webdings"/>
                <w:color w:val="000066"/>
                <w:sz w:val="32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>Oui</w:t>
            </w:r>
            <w:r w:rsidR="00393875" w:rsidRPr="00C32E5F">
              <w:rPr>
                <w:b/>
                <w:color w:val="000066"/>
              </w:rPr>
              <w:t xml:space="preserve">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8F13AC" w14:paraId="55AD6E07" w14:textId="77777777" w:rsidTr="00271656">
        <w:trPr>
          <w:gridAfter w:val="1"/>
          <w:wAfter w:w="6" w:type="dxa"/>
          <w:trHeight w:val="413"/>
        </w:trPr>
        <w:tc>
          <w:tcPr>
            <w:tcW w:w="6963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E2A10" w14:textId="1982FCF3" w:rsidR="008F13AC" w:rsidRDefault="008F13AC" w:rsidP="003E67A2">
            <w:pPr>
              <w:pStyle w:val="TableParagraph"/>
              <w:spacing w:before="8"/>
              <w:ind w:left="246" w:right="45"/>
              <w:rPr>
                <w:color w:val="000066"/>
              </w:rPr>
            </w:pPr>
            <w:r>
              <w:rPr>
                <w:color w:val="000066"/>
              </w:rPr>
              <w:t>A-t-il/elle de la fièvre ?</w:t>
            </w: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0AB04" w14:textId="3247C2BB" w:rsidR="008F13AC" w:rsidRPr="00C32E5F" w:rsidRDefault="008F13AC" w:rsidP="00271656">
            <w:pPr>
              <w:pStyle w:val="TableParagraph"/>
              <w:tabs>
                <w:tab w:val="left" w:pos="2358"/>
              </w:tabs>
              <w:spacing w:before="11"/>
              <w:ind w:left="1082"/>
              <w:rPr>
                <w:rFonts w:ascii="Webdings" w:hAnsi="Webdings"/>
                <w:color w:val="000066"/>
                <w:sz w:val="32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 xml:space="preserve">Oui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C90A88" w14:paraId="2CD4246B" w14:textId="77777777" w:rsidTr="008F13AC">
        <w:trPr>
          <w:gridAfter w:val="1"/>
          <w:wAfter w:w="6" w:type="dxa"/>
          <w:trHeight w:val="413"/>
        </w:trPr>
        <w:tc>
          <w:tcPr>
            <w:tcW w:w="69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A02E26" w14:textId="2776FC1E" w:rsidR="00B8550C" w:rsidRPr="001C1CD9" w:rsidRDefault="00DD56A1" w:rsidP="003E67A2">
            <w:pPr>
              <w:pStyle w:val="TableParagraph"/>
              <w:spacing w:before="8"/>
              <w:ind w:left="246" w:right="45"/>
              <w:rPr>
                <w:color w:val="000066"/>
              </w:rPr>
            </w:pPr>
            <w:r>
              <w:rPr>
                <w:color w:val="000066"/>
              </w:rPr>
              <w:t>S’il s’agit d’une fille, e</w:t>
            </w:r>
            <w:r w:rsidR="00271656">
              <w:rPr>
                <w:color w:val="000066"/>
              </w:rPr>
              <w:t>st-elle enceinte ?</w:t>
            </w: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73188" w14:textId="55358D66" w:rsidR="0041695D" w:rsidRPr="00C32E5F" w:rsidRDefault="00271656" w:rsidP="00271656">
            <w:pPr>
              <w:pStyle w:val="TableParagraph"/>
              <w:tabs>
                <w:tab w:val="left" w:pos="2358"/>
              </w:tabs>
              <w:spacing w:before="11"/>
              <w:ind w:left="1082"/>
              <w:rPr>
                <w:color w:val="000066"/>
                <w:sz w:val="40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 xml:space="preserve">Oui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color w:val="000066"/>
              </w:rPr>
              <w:t>Non</w:t>
            </w:r>
          </w:p>
        </w:tc>
      </w:tr>
      <w:tr w:rsidR="00271656" w14:paraId="226802A0" w14:textId="77777777" w:rsidTr="008F13AC">
        <w:trPr>
          <w:gridAfter w:val="1"/>
          <w:wAfter w:w="6" w:type="dxa"/>
          <w:trHeight w:val="432"/>
        </w:trPr>
        <w:tc>
          <w:tcPr>
            <w:tcW w:w="6963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6D05C" w14:textId="4618B969" w:rsidR="00271656" w:rsidRDefault="00271656" w:rsidP="003E67A2">
            <w:pPr>
              <w:pStyle w:val="TableParagraph"/>
              <w:spacing w:before="8"/>
              <w:ind w:left="246" w:right="45"/>
              <w:rPr>
                <w:color w:val="000066"/>
              </w:rPr>
            </w:pPr>
            <w:r>
              <w:rPr>
                <w:color w:val="000066"/>
              </w:rPr>
              <w:t>Allaite-t-elle ?</w:t>
            </w: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4337C" w14:textId="531DAC75" w:rsidR="00271656" w:rsidRPr="00C32E5F" w:rsidRDefault="00271656" w:rsidP="00271656">
            <w:pPr>
              <w:pStyle w:val="TableParagraph"/>
              <w:tabs>
                <w:tab w:val="left" w:pos="2358"/>
              </w:tabs>
              <w:spacing w:before="11"/>
              <w:ind w:left="1082"/>
              <w:rPr>
                <w:rFonts w:ascii="Webdings" w:hAnsi="Webdings"/>
                <w:color w:val="000066"/>
                <w:sz w:val="32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 xml:space="preserve">Oui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color w:val="000066"/>
              </w:rPr>
              <w:t xml:space="preserve"> Non</w:t>
            </w:r>
          </w:p>
        </w:tc>
      </w:tr>
      <w:tr w:rsidR="00F9063F" w:rsidRPr="00AA6072" w14:paraId="601E261C" w14:textId="77777777" w:rsidTr="007A04D5">
        <w:trPr>
          <w:trHeight w:val="1064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1DAA29" w14:textId="77777777" w:rsidR="00F9063F" w:rsidRDefault="00F9063F" w:rsidP="005B4BB5">
            <w:pPr>
              <w:pStyle w:val="TableParagraph"/>
              <w:spacing w:before="11"/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 xml:space="preserve">Accord du patient </w:t>
            </w:r>
          </w:p>
          <w:p w14:paraId="15F1C7EF" w14:textId="721D60F6" w:rsidR="00F9063F" w:rsidRDefault="00F9063F" w:rsidP="005B4BB5">
            <w:pPr>
              <w:pStyle w:val="TableParagraph"/>
              <w:spacing w:before="11"/>
              <w:jc w:val="center"/>
              <w:rPr>
                <w:b/>
                <w:bCs/>
                <w:color w:val="000066"/>
              </w:rPr>
            </w:pPr>
            <w:proofErr w:type="gramStart"/>
            <w:r>
              <w:rPr>
                <w:b/>
                <w:bCs/>
                <w:color w:val="000066"/>
              </w:rPr>
              <w:t>et</w:t>
            </w:r>
            <w:proofErr w:type="gramEnd"/>
            <w:r>
              <w:rPr>
                <w:b/>
                <w:bCs/>
                <w:color w:val="000066"/>
              </w:rPr>
              <w:t xml:space="preserve"> d’au moins un parent pour les moins de 16 ans</w:t>
            </w:r>
          </w:p>
          <w:p w14:paraId="778FCBB3" w14:textId="0C542866" w:rsidR="00F9063F" w:rsidRPr="00AA6072" w:rsidRDefault="00F9063F" w:rsidP="005B4BB5">
            <w:pPr>
              <w:pStyle w:val="TableParagraph"/>
              <w:spacing w:before="11"/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Signature(s)</w:t>
            </w:r>
          </w:p>
        </w:tc>
        <w:tc>
          <w:tcPr>
            <w:tcW w:w="7112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2F831" w14:textId="139E7BB1" w:rsidR="00F9063F" w:rsidRDefault="00F9063F" w:rsidP="005B4BB5">
            <w:pPr>
              <w:pStyle w:val="TableParagraph"/>
              <w:spacing w:before="11"/>
              <w:ind w:left="211"/>
              <w:rPr>
                <w:b/>
                <w:bCs/>
                <w:color w:val="000066"/>
              </w:rPr>
            </w:pPr>
            <w:r w:rsidRPr="00F9063F">
              <w:rPr>
                <w:b/>
                <w:bCs/>
                <w:color w:val="000066"/>
                <w:sz w:val="20"/>
                <w:szCs w:val="20"/>
              </w:rPr>
              <w:t>Le  _  _  /  _  _  / 2021</w:t>
            </w:r>
            <w:r>
              <w:rPr>
                <w:b/>
                <w:bCs/>
                <w:color w:val="000066"/>
              </w:rPr>
              <w:t xml:space="preserve"> </w:t>
            </w:r>
            <w:r>
              <w:rPr>
                <w:b/>
                <w:bCs/>
                <w:color w:val="000066"/>
              </w:rPr>
              <w:br/>
            </w:r>
          </w:p>
          <w:p w14:paraId="60094EBA" w14:textId="0F38FD88" w:rsidR="00F9063F" w:rsidRPr="00AA6072" w:rsidRDefault="00F9063F" w:rsidP="005B4BB5">
            <w:pPr>
              <w:pStyle w:val="TableParagraph"/>
              <w:spacing w:before="11"/>
              <w:ind w:left="211"/>
              <w:rPr>
                <w:b/>
                <w:bCs/>
                <w:color w:val="000066"/>
              </w:rPr>
            </w:pPr>
          </w:p>
        </w:tc>
      </w:tr>
      <w:tr w:rsidR="00870530" w14:paraId="5302BDA4" w14:textId="77777777" w:rsidTr="005B4BB5">
        <w:trPr>
          <w:trHeight w:val="423"/>
        </w:trPr>
        <w:tc>
          <w:tcPr>
            <w:tcW w:w="100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77C34CF" w14:textId="77777777" w:rsidR="00870530" w:rsidRPr="00E167A9" w:rsidRDefault="00870530" w:rsidP="005B4BB5">
            <w:pPr>
              <w:pStyle w:val="TableParagraph"/>
              <w:spacing w:before="11"/>
              <w:jc w:val="center"/>
              <w:rPr>
                <w:b/>
                <w:bCs/>
                <w:color w:val="000066"/>
              </w:rPr>
            </w:pPr>
            <w:r w:rsidRPr="00E167A9">
              <w:rPr>
                <w:b/>
                <w:bCs/>
                <w:color w:val="000066"/>
              </w:rPr>
              <w:t>Partie réservée</w:t>
            </w:r>
            <w:r>
              <w:rPr>
                <w:b/>
                <w:bCs/>
                <w:color w:val="000066"/>
              </w:rPr>
              <w:t xml:space="preserve"> au « vaccinateur »</w:t>
            </w:r>
          </w:p>
        </w:tc>
      </w:tr>
      <w:tr w:rsidR="00870530" w14:paraId="7C2F0BFF" w14:textId="77777777" w:rsidTr="003B13E0">
        <w:trPr>
          <w:gridAfter w:val="1"/>
          <w:wAfter w:w="6" w:type="dxa"/>
          <w:trHeight w:val="55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B32319E" w14:textId="77777777" w:rsidR="00870530" w:rsidRPr="00CB7123" w:rsidRDefault="00870530" w:rsidP="005B4BB5">
            <w:pPr>
              <w:pStyle w:val="TableParagraph"/>
              <w:spacing w:before="8"/>
              <w:ind w:left="246"/>
              <w:rPr>
                <w:color w:val="000066"/>
                <w:sz w:val="21"/>
              </w:rPr>
            </w:pPr>
            <w:r w:rsidRPr="00E167A9">
              <w:rPr>
                <w:color w:val="000066"/>
              </w:rPr>
              <w:t>Le numéro de lot est</w:t>
            </w:r>
            <w:r>
              <w:rPr>
                <w:color w:val="000066"/>
                <w:sz w:val="21"/>
              </w:rPr>
              <w:t> :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FA64999" w14:textId="77777777" w:rsidR="00870530" w:rsidRPr="00811B16" w:rsidRDefault="00870530" w:rsidP="005B4BB5">
            <w:pPr>
              <w:pStyle w:val="TableParagraph"/>
              <w:spacing w:before="11"/>
              <w:jc w:val="center"/>
              <w:rPr>
                <w:color w:val="000066"/>
                <w:sz w:val="32"/>
              </w:rPr>
            </w:pPr>
            <w:r>
              <w:rPr>
                <w:color w:val="000066"/>
                <w:sz w:val="32"/>
              </w:rPr>
              <w:t>_</w:t>
            </w:r>
            <w:r w:rsidRPr="001C05F2">
              <w:rPr>
                <w:color w:val="FFCC99"/>
                <w:sz w:val="32"/>
              </w:rPr>
              <w:t>_</w:t>
            </w:r>
            <w:r>
              <w:rPr>
                <w:color w:val="000066"/>
                <w:sz w:val="32"/>
              </w:rPr>
              <w:t>_</w:t>
            </w:r>
            <w:r w:rsidRPr="001C05F2">
              <w:rPr>
                <w:color w:val="FFCC99"/>
                <w:sz w:val="32"/>
              </w:rPr>
              <w:t>_</w:t>
            </w:r>
            <w:r>
              <w:rPr>
                <w:color w:val="000066"/>
                <w:sz w:val="32"/>
              </w:rPr>
              <w:t>_</w:t>
            </w:r>
            <w:r w:rsidRPr="0004577B">
              <w:rPr>
                <w:color w:val="FFCC99"/>
                <w:sz w:val="32"/>
              </w:rPr>
              <w:t>_</w:t>
            </w:r>
            <w:r>
              <w:rPr>
                <w:color w:val="000066"/>
                <w:sz w:val="32"/>
              </w:rPr>
              <w:t>_</w:t>
            </w:r>
            <w:r w:rsidRPr="0004577B">
              <w:rPr>
                <w:color w:val="FFCC99"/>
                <w:sz w:val="32"/>
              </w:rPr>
              <w:t>_</w:t>
            </w:r>
            <w:r w:rsidRPr="00811B16">
              <w:rPr>
                <w:color w:val="000066"/>
                <w:sz w:val="32"/>
              </w:rPr>
              <w:t>_</w:t>
            </w:r>
            <w:r w:rsidRPr="0004577B">
              <w:rPr>
                <w:color w:val="FFCC99"/>
                <w:sz w:val="32"/>
              </w:rPr>
              <w:t>_</w:t>
            </w:r>
            <w:r w:rsidRPr="00811B16">
              <w:rPr>
                <w:color w:val="000066"/>
                <w:sz w:val="32"/>
              </w:rPr>
              <w:t>_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9624C32" w14:textId="77777777" w:rsidR="00870530" w:rsidRPr="005E35AD" w:rsidRDefault="00870530" w:rsidP="005B4BB5">
            <w:pPr>
              <w:pStyle w:val="TableParagraph"/>
              <w:spacing w:before="11"/>
              <w:ind w:left="282"/>
              <w:rPr>
                <w:color w:val="000066"/>
                <w:sz w:val="32"/>
              </w:rPr>
            </w:pPr>
            <w:r w:rsidRPr="005E35AD">
              <w:rPr>
                <w:color w:val="000066"/>
              </w:rPr>
              <w:t>Initiales du « vaccinateur » :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11FD4A" w14:textId="77777777" w:rsidR="00870530" w:rsidRPr="005E35AD" w:rsidRDefault="00870530" w:rsidP="005B4BB5">
            <w:pPr>
              <w:pStyle w:val="TableParagraph"/>
              <w:spacing w:before="11"/>
              <w:ind w:left="282"/>
              <w:rPr>
                <w:color w:val="000066"/>
                <w:sz w:val="32"/>
              </w:rPr>
            </w:pPr>
          </w:p>
        </w:tc>
      </w:tr>
      <w:tr w:rsidR="00870530" w14:paraId="1C4108A1" w14:textId="77777777" w:rsidTr="005B4BB5">
        <w:trPr>
          <w:gridAfter w:val="1"/>
          <w:wAfter w:w="6" w:type="dxa"/>
          <w:trHeight w:val="562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3EC2941" w14:textId="77777777" w:rsidR="00870530" w:rsidRPr="00E167A9" w:rsidRDefault="00870530" w:rsidP="005B4BB5">
            <w:pPr>
              <w:pStyle w:val="TableParagraph"/>
              <w:spacing w:before="8"/>
              <w:ind w:left="246"/>
              <w:rPr>
                <w:color w:val="000066"/>
              </w:rPr>
            </w:pPr>
            <w:r w:rsidRPr="00E167A9">
              <w:rPr>
                <w:color w:val="000066"/>
              </w:rPr>
              <w:t xml:space="preserve">L’injection a été réalisée </w:t>
            </w:r>
            <w:r>
              <w:rPr>
                <w:color w:val="000066"/>
              </w:rPr>
              <w:t>dans</w:t>
            </w:r>
            <w:r w:rsidRPr="00E167A9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le bras</w:t>
            </w:r>
            <w:r w:rsidRPr="00E167A9">
              <w:rPr>
                <w:color w:val="000066"/>
              </w:rPr>
              <w:t xml:space="preserve"> :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14:paraId="05F76095" w14:textId="77777777" w:rsidR="00870530" w:rsidRPr="00C32E5F" w:rsidRDefault="00870530" w:rsidP="005B4BB5">
            <w:pPr>
              <w:pStyle w:val="TableParagraph"/>
              <w:tabs>
                <w:tab w:val="left" w:pos="2832"/>
              </w:tabs>
              <w:spacing w:before="11"/>
              <w:ind w:left="282"/>
              <w:rPr>
                <w:color w:val="000066"/>
                <w:sz w:val="40"/>
              </w:rPr>
            </w:pP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8"/>
                <w:sz w:val="32"/>
              </w:rPr>
              <w:t xml:space="preserve"> </w:t>
            </w:r>
            <w:r w:rsidRPr="00C32E5F">
              <w:rPr>
                <w:b/>
                <w:color w:val="000066"/>
              </w:rPr>
              <w:t xml:space="preserve">Gauche    </w:t>
            </w:r>
            <w:r w:rsidRPr="00C32E5F">
              <w:rPr>
                <w:rFonts w:ascii="Webdings" w:hAnsi="Webdings"/>
                <w:color w:val="000066"/>
                <w:sz w:val="32"/>
              </w:rPr>
              <w:t></w:t>
            </w:r>
            <w:r w:rsidRPr="00C32E5F">
              <w:rPr>
                <w:rFonts w:ascii="Times New Roman" w:hAnsi="Times New Roman"/>
                <w:color w:val="000066"/>
                <w:spacing w:val="7"/>
                <w:sz w:val="32"/>
              </w:rPr>
              <w:t xml:space="preserve"> </w:t>
            </w:r>
            <w:r w:rsidRPr="00C32E5F">
              <w:rPr>
                <w:b/>
                <w:bCs/>
                <w:color w:val="000066"/>
              </w:rPr>
              <w:t>Droit</w:t>
            </w: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E40EFEB" w14:textId="77777777" w:rsidR="00870530" w:rsidRDefault="00870530" w:rsidP="005B4BB5">
            <w:pPr>
              <w:pStyle w:val="TableParagraph"/>
              <w:tabs>
                <w:tab w:val="left" w:pos="2832"/>
              </w:tabs>
              <w:spacing w:before="11"/>
              <w:ind w:left="277"/>
              <w:rPr>
                <w:sz w:val="40"/>
              </w:rPr>
            </w:pPr>
            <w:r w:rsidRPr="002E0160">
              <w:rPr>
                <w:color w:val="000066"/>
              </w:rPr>
              <w:t>à</w:t>
            </w:r>
            <w:r>
              <w:rPr>
                <w:color w:val="000066"/>
                <w:sz w:val="32"/>
              </w:rPr>
              <w:t xml:space="preserve">   _</w:t>
            </w:r>
            <w:r w:rsidRPr="0004577B">
              <w:rPr>
                <w:color w:val="FFCC99"/>
                <w:sz w:val="32"/>
              </w:rPr>
              <w:t>_</w:t>
            </w:r>
            <w:r>
              <w:rPr>
                <w:color w:val="000066"/>
                <w:sz w:val="32"/>
              </w:rPr>
              <w:t>_</w:t>
            </w:r>
            <w:r w:rsidRPr="0004577B">
              <w:rPr>
                <w:color w:val="FFCC99"/>
                <w:sz w:val="32"/>
              </w:rPr>
              <w:t>_</w:t>
            </w:r>
            <w:r w:rsidRPr="006E1716">
              <w:rPr>
                <w:color w:val="000066"/>
              </w:rPr>
              <w:t>H</w:t>
            </w:r>
            <w:r w:rsidRPr="0004577B">
              <w:rPr>
                <w:color w:val="FFCC99"/>
                <w:sz w:val="32"/>
              </w:rPr>
              <w:t>_</w:t>
            </w:r>
            <w:r>
              <w:rPr>
                <w:color w:val="000066"/>
                <w:sz w:val="32"/>
              </w:rPr>
              <w:t>_</w:t>
            </w:r>
            <w:r w:rsidRPr="0004577B">
              <w:rPr>
                <w:color w:val="FFCC99"/>
                <w:sz w:val="32"/>
              </w:rPr>
              <w:t>_</w:t>
            </w:r>
            <w:r>
              <w:rPr>
                <w:color w:val="000066"/>
                <w:sz w:val="32"/>
              </w:rPr>
              <w:t>_</w:t>
            </w:r>
            <w:r w:rsidRPr="0004577B">
              <w:rPr>
                <w:color w:val="FFCC99"/>
                <w:sz w:val="32"/>
              </w:rPr>
              <w:t>_</w:t>
            </w:r>
            <w:r w:rsidRPr="006E1716">
              <w:rPr>
                <w:color w:val="000066"/>
              </w:rPr>
              <w:t>min.</w:t>
            </w:r>
          </w:p>
        </w:tc>
      </w:tr>
      <w:tr w:rsidR="003B13E0" w:rsidRPr="00E85663" w14:paraId="67648D16" w14:textId="77777777" w:rsidTr="00A8324F">
        <w:trPr>
          <w:gridAfter w:val="1"/>
          <w:wAfter w:w="6" w:type="dxa"/>
          <w:trHeight w:val="130"/>
        </w:trPr>
        <w:tc>
          <w:tcPr>
            <w:tcW w:w="57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4BE84" w14:textId="77777777" w:rsidR="003B13E0" w:rsidRPr="00E85663" w:rsidRDefault="003B13E0" w:rsidP="00E85663">
            <w:pPr>
              <w:pStyle w:val="TableParagraph"/>
              <w:spacing w:before="8"/>
              <w:ind w:left="-43"/>
              <w:rPr>
                <w:color w:val="000066"/>
                <w:sz w:val="8"/>
                <w:szCs w:val="8"/>
              </w:rPr>
            </w:pPr>
            <w:r w:rsidRPr="00E85663">
              <w:rPr>
                <w:color w:val="000066"/>
                <w:sz w:val="8"/>
                <w:szCs w:val="8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28E14" w14:textId="77777777" w:rsidR="003B13E0" w:rsidRPr="00E85663" w:rsidRDefault="003B13E0" w:rsidP="005B4BB5">
            <w:pPr>
              <w:pStyle w:val="TableParagraph"/>
              <w:tabs>
                <w:tab w:val="left" w:pos="2832"/>
              </w:tabs>
              <w:spacing w:before="11"/>
              <w:ind w:left="277"/>
              <w:rPr>
                <w:sz w:val="8"/>
                <w:szCs w:val="8"/>
              </w:rPr>
            </w:pPr>
            <w:r w:rsidRPr="00E85663">
              <w:rPr>
                <w:color w:val="000066"/>
                <w:sz w:val="8"/>
                <w:szCs w:val="8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A15628" w14:textId="7E19BAD5" w:rsidR="003B13E0" w:rsidRPr="00E85663" w:rsidRDefault="003B13E0" w:rsidP="005B4BB5">
            <w:pPr>
              <w:pStyle w:val="TableParagraph"/>
              <w:tabs>
                <w:tab w:val="left" w:pos="2832"/>
              </w:tabs>
              <w:spacing w:before="11"/>
              <w:ind w:left="277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D8002" w14:textId="21B85646" w:rsidR="003B13E0" w:rsidRPr="00E85663" w:rsidRDefault="003B13E0" w:rsidP="005B4BB5">
            <w:pPr>
              <w:pStyle w:val="TableParagraph"/>
              <w:tabs>
                <w:tab w:val="left" w:pos="2832"/>
              </w:tabs>
              <w:spacing w:before="11"/>
              <w:ind w:left="277"/>
              <w:rPr>
                <w:sz w:val="8"/>
                <w:szCs w:val="8"/>
              </w:rPr>
            </w:pPr>
          </w:p>
        </w:tc>
      </w:tr>
      <w:tr w:rsidR="003B13E0" w:rsidRPr="001253FD" w14:paraId="354CAC30" w14:textId="77777777" w:rsidTr="00A8324F">
        <w:trPr>
          <w:gridAfter w:val="1"/>
          <w:wAfter w:w="6" w:type="dxa"/>
          <w:trHeight w:val="10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14:paraId="17858652" w14:textId="69EA4AA6" w:rsidR="003B13E0" w:rsidRDefault="003B13E0" w:rsidP="00B8453B">
            <w:pPr>
              <w:pStyle w:val="TableParagraph"/>
              <w:spacing w:before="8"/>
              <w:ind w:left="106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 xml:space="preserve">    </w:t>
            </w:r>
            <w:r w:rsidRPr="001253FD">
              <w:rPr>
                <w:b/>
                <w:bCs/>
                <w:color w:val="000066"/>
              </w:rPr>
              <w:t>Visa du</w:t>
            </w:r>
          </w:p>
          <w:p w14:paraId="787EBEE5" w14:textId="77777777" w:rsidR="003B13E0" w:rsidRDefault="003B13E0" w:rsidP="00B8453B">
            <w:pPr>
              <w:pStyle w:val="TableParagraph"/>
              <w:spacing w:before="8"/>
              <w:ind w:left="106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Prescripteur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C3E78F" w14:textId="221FF66E" w:rsidR="003B13E0" w:rsidRDefault="003B13E0" w:rsidP="00B8453B">
            <w:pPr>
              <w:pStyle w:val="TableParagraph"/>
              <w:spacing w:before="8"/>
              <w:ind w:left="106"/>
              <w:rPr>
                <w:b/>
                <w:bCs/>
                <w:color w:val="00006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14:paraId="3B4F71E3" w14:textId="77777777" w:rsidR="003B13E0" w:rsidRDefault="003B13E0" w:rsidP="00B8453B">
            <w:pPr>
              <w:pStyle w:val="TableParagraph"/>
              <w:spacing w:before="8"/>
              <w:ind w:left="106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Schéma</w:t>
            </w:r>
          </w:p>
          <w:p w14:paraId="4560F02C" w14:textId="15B76555" w:rsidR="003B13E0" w:rsidRDefault="003B13E0" w:rsidP="00B8453B">
            <w:pPr>
              <w:pStyle w:val="TableParagraph"/>
              <w:spacing w:before="8"/>
              <w:ind w:left="106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Vaccinal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55C92C" w14:textId="4B83EC4B" w:rsidR="003B13E0" w:rsidRPr="003B13E0" w:rsidRDefault="003B13E0" w:rsidP="00B8453B">
            <w:pPr>
              <w:pStyle w:val="TableParagraph"/>
              <w:tabs>
                <w:tab w:val="left" w:pos="1486"/>
              </w:tabs>
              <w:spacing w:after="60"/>
              <w:ind w:left="74"/>
              <w:rPr>
                <w:color w:val="000066"/>
              </w:rPr>
            </w:pPr>
            <w:r w:rsidRPr="003B13E0">
              <w:rPr>
                <w:color w:val="000066"/>
              </w:rPr>
              <w:t>1 injection</w:t>
            </w:r>
            <w:r w:rsidRPr="003B13E0">
              <w:rPr>
                <w:color w:val="000066"/>
              </w:rPr>
              <w:tab/>
            </w:r>
            <w:r w:rsidRPr="003B13E0">
              <w:rPr>
                <w:rFonts w:ascii="Webdings" w:hAnsi="Webdings"/>
                <w:color w:val="000066"/>
                <w:sz w:val="24"/>
                <w:szCs w:val="24"/>
              </w:rPr>
              <w:t></w:t>
            </w:r>
          </w:p>
          <w:p w14:paraId="77115938" w14:textId="1D3657AC" w:rsidR="003B13E0" w:rsidRPr="003B13E0" w:rsidRDefault="003B13E0" w:rsidP="00B8453B">
            <w:pPr>
              <w:pStyle w:val="TableParagraph"/>
              <w:tabs>
                <w:tab w:val="left" w:pos="1486"/>
                <w:tab w:val="left" w:pos="1670"/>
              </w:tabs>
              <w:spacing w:after="60"/>
              <w:ind w:left="74"/>
              <w:rPr>
                <w:color w:val="000066"/>
              </w:rPr>
            </w:pPr>
            <w:r w:rsidRPr="00A8324F">
              <w:rPr>
                <w:b/>
                <w:bCs/>
                <w:color w:val="000066"/>
              </w:rPr>
              <w:t>2 injections</w:t>
            </w:r>
            <w:r w:rsidRPr="003B13E0">
              <w:rPr>
                <w:color w:val="000066"/>
              </w:rPr>
              <w:tab/>
            </w:r>
            <w:r w:rsidRPr="003B13E0">
              <w:rPr>
                <w:rFonts w:ascii="Webdings" w:hAnsi="Webdings"/>
                <w:color w:val="000066"/>
                <w:sz w:val="24"/>
                <w:szCs w:val="24"/>
              </w:rPr>
              <w:t></w:t>
            </w:r>
          </w:p>
          <w:p w14:paraId="316E3F7E" w14:textId="6052209B" w:rsidR="003B13E0" w:rsidRPr="001253FD" w:rsidRDefault="003B13E0" w:rsidP="00B8453B">
            <w:pPr>
              <w:pStyle w:val="TableParagraph"/>
              <w:tabs>
                <w:tab w:val="left" w:pos="1486"/>
                <w:tab w:val="left" w:pos="1670"/>
              </w:tabs>
              <w:spacing w:after="60"/>
              <w:ind w:left="74"/>
              <w:rPr>
                <w:b/>
                <w:bCs/>
                <w:color w:val="000066"/>
              </w:rPr>
            </w:pPr>
            <w:r w:rsidRPr="003B13E0">
              <w:rPr>
                <w:color w:val="000066"/>
              </w:rPr>
              <w:t>3 injections</w:t>
            </w:r>
            <w:r>
              <w:rPr>
                <w:b/>
                <w:bCs/>
                <w:color w:val="000066"/>
              </w:rPr>
              <w:tab/>
            </w:r>
            <w:r w:rsidRPr="00B8453B">
              <w:rPr>
                <w:rFonts w:ascii="Webdings" w:hAnsi="Webdings"/>
                <w:color w:val="000066"/>
                <w:sz w:val="24"/>
                <w:szCs w:val="24"/>
              </w:rPr>
              <w:t>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31228" w14:textId="404CC700" w:rsidR="003B13E0" w:rsidRPr="001253FD" w:rsidRDefault="003B13E0" w:rsidP="003B13E0">
            <w:pPr>
              <w:pStyle w:val="TableParagraph"/>
              <w:tabs>
                <w:tab w:val="left" w:pos="2832"/>
              </w:tabs>
              <w:spacing w:before="11"/>
              <w:ind w:left="140" w:right="718"/>
              <w:jc w:val="center"/>
              <w:rPr>
                <w:b/>
                <w:bCs/>
                <w:color w:val="000066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E251A89" w14:textId="0AE59DD2" w:rsidR="003B13E0" w:rsidRDefault="003B13E0" w:rsidP="003B13E0">
            <w:pPr>
              <w:pStyle w:val="TableParagraph"/>
              <w:tabs>
                <w:tab w:val="left" w:pos="2832"/>
              </w:tabs>
              <w:spacing w:before="11"/>
              <w:ind w:left="140" w:right="718"/>
              <w:jc w:val="center"/>
              <w:rPr>
                <w:b/>
                <w:bCs/>
                <w:color w:val="000066"/>
              </w:rPr>
            </w:pPr>
            <w:r w:rsidRPr="001253FD">
              <w:rPr>
                <w:b/>
                <w:bCs/>
                <w:color w:val="000066"/>
              </w:rPr>
              <w:t>Saisie</w:t>
            </w:r>
          </w:p>
          <w:p w14:paraId="29C2E80B" w14:textId="25E429AD" w:rsidR="003B13E0" w:rsidRPr="003B13E0" w:rsidRDefault="00A8324F" w:rsidP="003B13E0">
            <w:pPr>
              <w:pStyle w:val="TableParagraph"/>
              <w:tabs>
                <w:tab w:val="left" w:pos="2832"/>
              </w:tabs>
              <w:spacing w:before="11"/>
              <w:ind w:left="140" w:right="718"/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noProof/>
                <w:color w:val="00006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11904" behindDoc="0" locked="0" layoutInCell="1" allowOverlap="1" wp14:anchorId="313A0B32" wp14:editId="16061CC0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26035</wp:posOffset>
                      </wp:positionV>
                      <wp:extent cx="257175" cy="2381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42AA63D" id="Rectangle 1" o:spid="_x0000_s1026" style="position:absolute;margin-left:87.25pt;margin-top:2.05pt;width:20.25pt;height:18.7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a4oQIAALYFAAAOAAAAZHJzL2Uyb0RvYy54bWysVE1v2zAMvQ/YfxB0X/2xpumCOkXQosOA&#10;oivaDj0rspQYkEWNUuJkv36U7LhNV+wwLAdFNMlH8onkxeWuNWyr0DdgK16c5JwpK6Fu7KriP55u&#10;Pp1z5oOwtTBgVcX3yvPL+ccPF52bqRLWYGqFjECsn3Wu4usQ3CzLvFyrVvgTcMqSUgO2IpCIq6xG&#10;0RF6a7Iyz8+yDrB2CFJ5T1+veyWfJ3ytlQzftfYqMFNxyi2kE9O5jGc2vxCzFQq3buSQhviHLFrR&#10;WAo6Ql2LINgGmz+g2kYieNDhREKbgdaNVKkGqqbI31TzuBZOpVqIHO9Gmvz/g5V323tkTU1vx5kV&#10;LT3RA5Em7MooVkR6OudnZPXo7nGQPF1jrTuNbfynKtguUbofKVW7wCR9LCfTYjrhTJKq/HxelJOI&#10;mb04O/Thq4KWxUvFkYInIsX21ofe9GASY3kwTX3TGJOE2CXqyiDbCnrf5SolTOBHVsayjsorp3me&#10;kI+UHlfLESDPy/ws9cQxBknGUtaRir74dAt7o2Iaxj4oTRzGcvsIx3kJKZUNRa9ai1r16U5y+g1s&#10;pH6PlSRuEmBE1lToiD0AvI/dMzXYR1eVmn90Hkr/m/PokSKDDaNz21jA9yozVNUQubc/kNRTE1la&#10;Qr2nDkPoR887edPQS98KH+4F0qzRVNL+CN/p0AbopWC4cbYG/PXe92hPI0Bazjqa3Yr7nxuBijPz&#10;zdJwfClOT+OwJ+F0Mi1JwNea5WuN3bRXQO1DA0DZpWu0D+Zw1QjtM62ZRYxKKmElxa64DHgQrkK/&#10;U2hRSbVYJDMacCfCrX10MoJHVmMnP+2eBbqh3QPNyR0c5lzM3nR9bxs9LSw2AXSTRuKF14FvWg6p&#10;cYZFFrfPazlZvazb+W8AAAD//wMAUEsDBBQABgAIAAAAIQAcWCZp3AAAAAgBAAAPAAAAZHJzL2Rv&#10;d25yZXYueG1sTI8xT8MwFIR3JP6D9ZDYqJPQFhTiVAGJoRNqYejoxq9JRPwcxXYa+PW8TnQ83em7&#10;u2Iz215MOPrOkYJ0kYBAqp3pqFHw9fn+8AzCB01G945QwQ962JS3N4XOjTvTDqd9aARDyOdaQRvC&#10;kEvp6xat9gs3ILF3cqPVgeXYSDPqM8NtL7MkWUurO+KGVg/41mL9vY+WKRVWr6ffbeyG+TE7xPhx&#10;2G0npe7v5uoFRMA5/IfhMp+nQ8mbji6S8aJn/bRccVTBMgXBfpau+Nvxotcgy0JeHyj/AAAA//8D&#10;AFBLAQItABQABgAIAAAAIQC2gziS/gAAAOEBAAATAAAAAAAAAAAAAAAAAAAAAABbQ29udGVudF9U&#10;eXBlc10ueG1sUEsBAi0AFAAGAAgAAAAhADj9If/WAAAAlAEAAAsAAAAAAAAAAAAAAAAALwEAAF9y&#10;ZWxzLy5yZWxzUEsBAi0AFAAGAAgAAAAhAF0u9rihAgAAtgUAAA4AAAAAAAAAAAAAAAAALgIAAGRy&#10;cy9lMm9Eb2MueG1sUEsBAi0AFAAGAAgAAAAhABxYJmncAAAACAEAAA8AAAAAAAAAAAAAAAAA+wQA&#10;AGRycy9kb3ducmV2LnhtbFBLBQYAAAAABAAEAPMAAAAEBgAAAAA=&#10;" fillcolor="white [3212]" strokecolor="#002060" strokeweight="1pt"/>
                  </w:pict>
                </mc:Fallback>
              </mc:AlternateContent>
            </w:r>
            <w:r w:rsidR="003B13E0" w:rsidRPr="001253FD">
              <w:rPr>
                <w:b/>
                <w:bCs/>
                <w:color w:val="000066"/>
              </w:rPr>
              <w:t>Informatique VACCIN COVID</w:t>
            </w:r>
          </w:p>
        </w:tc>
      </w:tr>
    </w:tbl>
    <w:p w14:paraId="12E37C68" w14:textId="7FA8F9A1" w:rsidR="006E6B1F" w:rsidRDefault="006E6B1F" w:rsidP="00E85663">
      <w:pPr>
        <w:pStyle w:val="Corpsdetexte"/>
        <w:rPr>
          <w:sz w:val="20"/>
        </w:rPr>
      </w:pPr>
    </w:p>
    <w:sectPr w:rsidR="006E6B1F">
      <w:type w:val="continuous"/>
      <w:pgSz w:w="11910" w:h="16840"/>
      <w:pgMar w:top="380" w:right="880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50EB4" w14:textId="77777777" w:rsidR="004C6671" w:rsidRDefault="004C6671" w:rsidP="00C54906">
      <w:r>
        <w:separator/>
      </w:r>
    </w:p>
  </w:endnote>
  <w:endnote w:type="continuationSeparator" w:id="0">
    <w:p w14:paraId="20FCFD3D" w14:textId="77777777" w:rsidR="004C6671" w:rsidRDefault="004C6671" w:rsidP="00C5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81F9" w14:textId="77777777" w:rsidR="004C6671" w:rsidRDefault="004C6671" w:rsidP="00C54906">
      <w:r>
        <w:separator/>
      </w:r>
    </w:p>
  </w:footnote>
  <w:footnote w:type="continuationSeparator" w:id="0">
    <w:p w14:paraId="480BCCC1" w14:textId="77777777" w:rsidR="004C6671" w:rsidRDefault="004C6671" w:rsidP="00C54906">
      <w:r>
        <w:continuationSeparator/>
      </w:r>
    </w:p>
  </w:footnote>
  <w:footnote w:id="1">
    <w:p w14:paraId="58BC0D0C" w14:textId="77777777" w:rsidR="00C54906" w:rsidRPr="00616F5F" w:rsidRDefault="00C54906" w:rsidP="00C5490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16F5F">
        <w:rPr>
          <w:rFonts w:ascii="Marianne" w:hAnsi="Marianne"/>
          <w:sz w:val="16"/>
          <w:szCs w:val="22"/>
        </w:rPr>
        <w:t>Le même numéro de sécurité sociale doit être utilisé pour les deux injections.</w:t>
      </w:r>
    </w:p>
    <w:p w14:paraId="4AEEACFA" w14:textId="5238665E" w:rsidR="00C54906" w:rsidRDefault="00C54906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1F"/>
    <w:rsid w:val="0001705F"/>
    <w:rsid w:val="00017E81"/>
    <w:rsid w:val="0002697E"/>
    <w:rsid w:val="0003515A"/>
    <w:rsid w:val="0004577B"/>
    <w:rsid w:val="000620A0"/>
    <w:rsid w:val="000B0DF1"/>
    <w:rsid w:val="000B48D3"/>
    <w:rsid w:val="000E7839"/>
    <w:rsid w:val="000F3BFB"/>
    <w:rsid w:val="001136EC"/>
    <w:rsid w:val="0014223B"/>
    <w:rsid w:val="00143827"/>
    <w:rsid w:val="00156A1F"/>
    <w:rsid w:val="00160F84"/>
    <w:rsid w:val="001C05F2"/>
    <w:rsid w:val="001C1CD9"/>
    <w:rsid w:val="002349F4"/>
    <w:rsid w:val="00271656"/>
    <w:rsid w:val="002850E8"/>
    <w:rsid w:val="002973F4"/>
    <w:rsid w:val="002D1213"/>
    <w:rsid w:val="002E0160"/>
    <w:rsid w:val="002E6282"/>
    <w:rsid w:val="002F5780"/>
    <w:rsid w:val="00312005"/>
    <w:rsid w:val="0032644D"/>
    <w:rsid w:val="00341BA6"/>
    <w:rsid w:val="00343462"/>
    <w:rsid w:val="00353108"/>
    <w:rsid w:val="00367FD6"/>
    <w:rsid w:val="00393875"/>
    <w:rsid w:val="003B13E0"/>
    <w:rsid w:val="003B2640"/>
    <w:rsid w:val="003D5C67"/>
    <w:rsid w:val="003D6022"/>
    <w:rsid w:val="003E663A"/>
    <w:rsid w:val="003E67A2"/>
    <w:rsid w:val="00413DC0"/>
    <w:rsid w:val="0041695D"/>
    <w:rsid w:val="00437B8D"/>
    <w:rsid w:val="0044333A"/>
    <w:rsid w:val="00457583"/>
    <w:rsid w:val="00480856"/>
    <w:rsid w:val="004C6671"/>
    <w:rsid w:val="005223C3"/>
    <w:rsid w:val="005271DC"/>
    <w:rsid w:val="00577582"/>
    <w:rsid w:val="005B7144"/>
    <w:rsid w:val="005C11C0"/>
    <w:rsid w:val="005D79DB"/>
    <w:rsid w:val="005E290D"/>
    <w:rsid w:val="005E35AD"/>
    <w:rsid w:val="00616F5F"/>
    <w:rsid w:val="0062269F"/>
    <w:rsid w:val="0063232C"/>
    <w:rsid w:val="0065574F"/>
    <w:rsid w:val="00691C26"/>
    <w:rsid w:val="006B119A"/>
    <w:rsid w:val="006E1716"/>
    <w:rsid w:val="006E6B1F"/>
    <w:rsid w:val="006F36D7"/>
    <w:rsid w:val="00705F0F"/>
    <w:rsid w:val="00716B0C"/>
    <w:rsid w:val="007207F8"/>
    <w:rsid w:val="00724ECA"/>
    <w:rsid w:val="00741489"/>
    <w:rsid w:val="007452EE"/>
    <w:rsid w:val="007937CD"/>
    <w:rsid w:val="00796D6E"/>
    <w:rsid w:val="007B29BF"/>
    <w:rsid w:val="007E043F"/>
    <w:rsid w:val="007E446D"/>
    <w:rsid w:val="00803C4D"/>
    <w:rsid w:val="00811B16"/>
    <w:rsid w:val="00816758"/>
    <w:rsid w:val="00830115"/>
    <w:rsid w:val="008577D8"/>
    <w:rsid w:val="00870530"/>
    <w:rsid w:val="008705A5"/>
    <w:rsid w:val="00870919"/>
    <w:rsid w:val="008A63E3"/>
    <w:rsid w:val="008D02FC"/>
    <w:rsid w:val="008D2925"/>
    <w:rsid w:val="008D4605"/>
    <w:rsid w:val="008F13AC"/>
    <w:rsid w:val="008F7F3B"/>
    <w:rsid w:val="009315ED"/>
    <w:rsid w:val="00947C5B"/>
    <w:rsid w:val="009633FA"/>
    <w:rsid w:val="009804AC"/>
    <w:rsid w:val="00987169"/>
    <w:rsid w:val="00997306"/>
    <w:rsid w:val="00A07BD5"/>
    <w:rsid w:val="00A22B05"/>
    <w:rsid w:val="00A2516C"/>
    <w:rsid w:val="00A40C3D"/>
    <w:rsid w:val="00A43CA7"/>
    <w:rsid w:val="00A4601D"/>
    <w:rsid w:val="00A72382"/>
    <w:rsid w:val="00A8324F"/>
    <w:rsid w:val="00A846AC"/>
    <w:rsid w:val="00A864EC"/>
    <w:rsid w:val="00A877D1"/>
    <w:rsid w:val="00AA1672"/>
    <w:rsid w:val="00AA48DF"/>
    <w:rsid w:val="00AF57DC"/>
    <w:rsid w:val="00B04A18"/>
    <w:rsid w:val="00B44055"/>
    <w:rsid w:val="00B44EEC"/>
    <w:rsid w:val="00B53B6F"/>
    <w:rsid w:val="00B64537"/>
    <w:rsid w:val="00B73149"/>
    <w:rsid w:val="00B73534"/>
    <w:rsid w:val="00B73B73"/>
    <w:rsid w:val="00B73B96"/>
    <w:rsid w:val="00B8453B"/>
    <w:rsid w:val="00B8550C"/>
    <w:rsid w:val="00BE710D"/>
    <w:rsid w:val="00BF6CA5"/>
    <w:rsid w:val="00C044E7"/>
    <w:rsid w:val="00C2064E"/>
    <w:rsid w:val="00C310AF"/>
    <w:rsid w:val="00C32E5F"/>
    <w:rsid w:val="00C54906"/>
    <w:rsid w:val="00C77EC7"/>
    <w:rsid w:val="00C90A88"/>
    <w:rsid w:val="00CB7123"/>
    <w:rsid w:val="00CC057D"/>
    <w:rsid w:val="00CF28D5"/>
    <w:rsid w:val="00D02388"/>
    <w:rsid w:val="00D05527"/>
    <w:rsid w:val="00D2103A"/>
    <w:rsid w:val="00D228DA"/>
    <w:rsid w:val="00D2449D"/>
    <w:rsid w:val="00D457D3"/>
    <w:rsid w:val="00D75784"/>
    <w:rsid w:val="00D84BBE"/>
    <w:rsid w:val="00DA334E"/>
    <w:rsid w:val="00DA7B40"/>
    <w:rsid w:val="00DB327E"/>
    <w:rsid w:val="00DD56A1"/>
    <w:rsid w:val="00DE1A84"/>
    <w:rsid w:val="00E029B8"/>
    <w:rsid w:val="00E167A9"/>
    <w:rsid w:val="00E1767E"/>
    <w:rsid w:val="00E47454"/>
    <w:rsid w:val="00E85663"/>
    <w:rsid w:val="00E92C36"/>
    <w:rsid w:val="00EE3340"/>
    <w:rsid w:val="00EE574A"/>
    <w:rsid w:val="00F22EF3"/>
    <w:rsid w:val="00F60A22"/>
    <w:rsid w:val="00F83474"/>
    <w:rsid w:val="00F9063F"/>
    <w:rsid w:val="00FC4A71"/>
    <w:rsid w:val="00FE43F5"/>
    <w:rsid w:val="00FE6612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498F"/>
  <w15:docId w15:val="{D2851A51-33F5-4544-A887-385F4486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73149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49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4906"/>
    <w:rPr>
      <w:rFonts w:ascii="Arial" w:eastAsia="Arial" w:hAnsi="Arial" w:cs="Arial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C54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8001-6482-4AFB-80DE-96FDF4F2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MUSTO, Audrey (DICOM)</dc:creator>
  <cp:lastModifiedBy>BILI, Anne-Briac</cp:lastModifiedBy>
  <cp:revision>2</cp:revision>
  <cp:lastPrinted>2021-08-23T10:21:00Z</cp:lastPrinted>
  <dcterms:created xsi:type="dcterms:W3CDTF">2021-08-25T15:48:00Z</dcterms:created>
  <dcterms:modified xsi:type="dcterms:W3CDTF">2021-08-25T15:48:00Z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2021-03-26T00:00:00Z</vt:filetime>
  </property>
</Properties>
</file>